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87" w:rsidRPr="00DE6685" w:rsidRDefault="00591687" w:rsidP="00591687">
      <w:pPr>
        <w:spacing w:line="240" w:lineRule="auto"/>
        <w:jc w:val="center"/>
        <w:rPr>
          <w:rFonts w:ascii="Times New Roman" w:hAnsi="Times New Roman"/>
        </w:rPr>
      </w:pPr>
      <w:r w:rsidRPr="00DE6685">
        <w:rPr>
          <w:rFonts w:ascii="Times New Roman" w:hAnsi="Times New Roman"/>
        </w:rPr>
        <w:t>Министерство здравоохранения Республики Крым</w:t>
      </w:r>
    </w:p>
    <w:p w:rsidR="00591687" w:rsidRPr="00DE6685" w:rsidRDefault="00591687" w:rsidP="00591687">
      <w:pPr>
        <w:spacing w:line="240" w:lineRule="auto"/>
        <w:jc w:val="center"/>
        <w:rPr>
          <w:rFonts w:ascii="Times New Roman" w:hAnsi="Times New Roman"/>
        </w:rPr>
      </w:pPr>
      <w:r w:rsidRPr="00DE6685">
        <w:rPr>
          <w:rFonts w:ascii="Times New Roman" w:hAnsi="Times New Roman"/>
        </w:rPr>
        <w:t>Государственное автономное образовательное учреждение</w:t>
      </w:r>
    </w:p>
    <w:p w:rsidR="00591687" w:rsidRPr="00DE6685" w:rsidRDefault="00591687" w:rsidP="00591687">
      <w:pPr>
        <w:spacing w:line="240" w:lineRule="auto"/>
        <w:jc w:val="center"/>
        <w:rPr>
          <w:rFonts w:ascii="Times New Roman" w:hAnsi="Times New Roman"/>
        </w:rPr>
      </w:pPr>
      <w:r w:rsidRPr="00DE6685">
        <w:rPr>
          <w:rFonts w:ascii="Times New Roman" w:hAnsi="Times New Roman"/>
        </w:rPr>
        <w:t>среднего профессионального образования Республики Крым</w:t>
      </w:r>
    </w:p>
    <w:p w:rsidR="00591687" w:rsidRPr="00DE6685" w:rsidRDefault="00591687" w:rsidP="00591687">
      <w:pPr>
        <w:spacing w:line="240" w:lineRule="auto"/>
        <w:jc w:val="center"/>
        <w:rPr>
          <w:rFonts w:ascii="Times New Roman" w:hAnsi="Times New Roman"/>
        </w:rPr>
      </w:pPr>
      <w:r w:rsidRPr="00DE6685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Керченский медицинский колледж имени Г.К.Петровой»</w:t>
      </w:r>
    </w:p>
    <w:p w:rsidR="00591687" w:rsidRPr="00DE6685" w:rsidRDefault="00591687" w:rsidP="00591687">
      <w:pPr>
        <w:rPr>
          <w:rFonts w:ascii="Times New Roman" w:hAnsi="Times New Roman"/>
        </w:rPr>
      </w:pPr>
    </w:p>
    <w:p w:rsidR="00591687" w:rsidRPr="00DE6685" w:rsidRDefault="00591687" w:rsidP="00591687">
      <w:pPr>
        <w:rPr>
          <w:rFonts w:ascii="Times New Roman" w:hAnsi="Times New Roman"/>
        </w:rPr>
      </w:pPr>
    </w:p>
    <w:p w:rsidR="00591687" w:rsidRPr="007B11FC" w:rsidRDefault="00591687" w:rsidP="00591687">
      <w:pPr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B11FC">
        <w:rPr>
          <w:rFonts w:ascii="Times New Roman" w:hAnsi="Times New Roman"/>
          <w:b/>
          <w:sz w:val="24"/>
          <w:szCs w:val="24"/>
        </w:rPr>
        <w:t xml:space="preserve">УТВЕРЖДАЮ : </w:t>
      </w:r>
    </w:p>
    <w:p w:rsidR="00591687" w:rsidRPr="00D61082" w:rsidRDefault="00591687" w:rsidP="00591687">
      <w:pPr>
        <w:spacing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ГАОУ СПО РК                                                                         </w:t>
      </w:r>
      <w:r w:rsidRPr="00D61082">
        <w:rPr>
          <w:rFonts w:ascii="Times New Roman" w:hAnsi="Times New Roman"/>
          <w:sz w:val="24"/>
          <w:szCs w:val="24"/>
        </w:rPr>
        <w:t xml:space="preserve"> «Керченский медколледж им.Г.К.Петровой»</w:t>
      </w:r>
    </w:p>
    <w:p w:rsidR="00591687" w:rsidRPr="00D61082" w:rsidRDefault="00591687" w:rsidP="00591687">
      <w:pPr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D61082">
        <w:rPr>
          <w:rFonts w:ascii="Times New Roman" w:hAnsi="Times New Roman"/>
          <w:sz w:val="24"/>
          <w:szCs w:val="24"/>
        </w:rPr>
        <w:t>__________________Г.И.Путинцева</w:t>
      </w:r>
    </w:p>
    <w:p w:rsidR="00591687" w:rsidRPr="00D61082" w:rsidRDefault="00591687" w:rsidP="00591687">
      <w:pPr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D61082">
        <w:rPr>
          <w:rFonts w:ascii="Times New Roman" w:hAnsi="Times New Roman"/>
          <w:sz w:val="24"/>
          <w:szCs w:val="24"/>
        </w:rPr>
        <w:t xml:space="preserve">«____»____________20__год   </w:t>
      </w:r>
    </w:p>
    <w:p w:rsidR="00591687" w:rsidRDefault="00591687" w:rsidP="00591687">
      <w:pPr>
        <w:rPr>
          <w:rFonts w:ascii="Times New Roman" w:hAnsi="Times New Roman"/>
        </w:rPr>
      </w:pPr>
    </w:p>
    <w:p w:rsidR="00591687" w:rsidRDefault="00591687" w:rsidP="00591687">
      <w:pPr>
        <w:rPr>
          <w:rFonts w:ascii="Times New Roman" w:hAnsi="Times New Roman"/>
        </w:rPr>
      </w:pPr>
    </w:p>
    <w:p w:rsidR="00591687" w:rsidRDefault="00591687" w:rsidP="00591687">
      <w:pPr>
        <w:rPr>
          <w:rFonts w:ascii="Times New Roman" w:hAnsi="Times New Roman"/>
        </w:rPr>
      </w:pPr>
    </w:p>
    <w:p w:rsidR="00591687" w:rsidRDefault="00591687" w:rsidP="00591687">
      <w:pPr>
        <w:rPr>
          <w:rFonts w:ascii="Times New Roman" w:hAnsi="Times New Roman"/>
        </w:rPr>
      </w:pPr>
    </w:p>
    <w:p w:rsidR="00591687" w:rsidRPr="00DE6685" w:rsidRDefault="00591687" w:rsidP="00591687">
      <w:pPr>
        <w:rPr>
          <w:rFonts w:ascii="Times New Roman" w:hAnsi="Times New Roman"/>
        </w:rPr>
      </w:pPr>
    </w:p>
    <w:p w:rsidR="00591687" w:rsidRPr="00DE6685" w:rsidRDefault="00591687" w:rsidP="00591687">
      <w:pPr>
        <w:rPr>
          <w:rFonts w:ascii="Times New Roman" w:hAnsi="Times New Roman"/>
        </w:rPr>
      </w:pPr>
    </w:p>
    <w:p w:rsidR="00591687" w:rsidRPr="00DE6685" w:rsidRDefault="00591687" w:rsidP="00591687">
      <w:pPr>
        <w:jc w:val="center"/>
        <w:rPr>
          <w:rFonts w:ascii="Times New Roman" w:hAnsi="Times New Roman"/>
          <w:sz w:val="28"/>
          <w:szCs w:val="28"/>
        </w:rPr>
      </w:pPr>
      <w:r w:rsidRPr="00DE6685">
        <w:rPr>
          <w:rFonts w:ascii="Times New Roman" w:hAnsi="Times New Roman"/>
          <w:sz w:val="28"/>
          <w:szCs w:val="28"/>
        </w:rPr>
        <w:t>ПОЛОЖЕНИЕ</w:t>
      </w:r>
    </w:p>
    <w:p w:rsidR="00591687" w:rsidRPr="00DE6685" w:rsidRDefault="00356803" w:rsidP="0059168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E668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ПРОВЕДЕНИЯ САМООБСЛЕДОВАНИЯ ОБРАЗОВАТЕЛЬНОЙ ОРГАНИЗАЦИЕЙ</w:t>
      </w:r>
    </w:p>
    <w:bookmarkEnd w:id="0"/>
    <w:p w:rsidR="00591687" w:rsidRPr="00DE6685" w:rsidRDefault="00591687" w:rsidP="00591687">
      <w:pPr>
        <w:jc w:val="center"/>
        <w:rPr>
          <w:rFonts w:ascii="Times New Roman" w:hAnsi="Times New Roman"/>
        </w:rPr>
      </w:pPr>
    </w:p>
    <w:p w:rsidR="00591687" w:rsidRPr="00DE6685" w:rsidRDefault="00591687" w:rsidP="00591687">
      <w:pPr>
        <w:rPr>
          <w:rFonts w:ascii="Times New Roman" w:hAnsi="Times New Roman"/>
        </w:rPr>
      </w:pPr>
    </w:p>
    <w:p w:rsidR="00591687" w:rsidRDefault="00591687" w:rsidP="00591687"/>
    <w:p w:rsidR="00591687" w:rsidRDefault="00591687" w:rsidP="00591687"/>
    <w:p w:rsidR="00591687" w:rsidRDefault="00591687" w:rsidP="00591687"/>
    <w:p w:rsidR="00591687" w:rsidRDefault="00591687" w:rsidP="00591687"/>
    <w:p w:rsidR="00591687" w:rsidRDefault="00591687" w:rsidP="00591687"/>
    <w:p w:rsidR="00591687" w:rsidRDefault="00591687" w:rsidP="00591687"/>
    <w:p w:rsidR="00591687" w:rsidRPr="007B11FC" w:rsidRDefault="00591687" w:rsidP="005916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B11FC">
        <w:rPr>
          <w:rFonts w:ascii="Times New Roman" w:hAnsi="Times New Roman"/>
          <w:sz w:val="24"/>
          <w:szCs w:val="24"/>
        </w:rPr>
        <w:t>.Керчь,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1FC">
        <w:rPr>
          <w:rFonts w:ascii="Times New Roman" w:hAnsi="Times New Roman"/>
          <w:sz w:val="24"/>
          <w:szCs w:val="24"/>
        </w:rPr>
        <w:t>2016</w:t>
      </w:r>
    </w:p>
    <w:p w:rsidR="00591687" w:rsidRDefault="00591687" w:rsidP="00591687"/>
    <w:p w:rsidR="00591687" w:rsidRDefault="00591687" w:rsidP="00591687"/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D61082">
        <w:rPr>
          <w:rFonts w:ascii="Times New Roman" w:hAnsi="Times New Roman"/>
        </w:rPr>
        <w:t>Организация-разработчик:  ГАОУ СПО РК «Керченский медколледж им. Г.К. Петровой»</w:t>
      </w: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D61082">
        <w:rPr>
          <w:rFonts w:ascii="Times New Roman" w:hAnsi="Times New Roman"/>
        </w:rPr>
        <w:t>Разработчик:</w:t>
      </w: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D61082">
        <w:rPr>
          <w:rFonts w:ascii="Times New Roman" w:hAnsi="Times New Roman"/>
        </w:rPr>
        <w:t>Березовская И.Ф. – методист   ГАОУ СПО РК «Керченский медколледж им. Г.К. Петровой»  ;</w:t>
      </w:r>
    </w:p>
    <w:p w:rsidR="00591687" w:rsidRPr="00D61082" w:rsidRDefault="00591687" w:rsidP="00591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</w:rPr>
      </w:pPr>
    </w:p>
    <w:p w:rsidR="00591687" w:rsidRPr="00D61082" w:rsidRDefault="00591687" w:rsidP="00591687">
      <w:pPr>
        <w:jc w:val="both"/>
        <w:rPr>
          <w:rFonts w:ascii="Times New Roman" w:hAnsi="Times New Roman"/>
          <w:b/>
          <w:sz w:val="28"/>
          <w:szCs w:val="28"/>
        </w:rPr>
      </w:pPr>
    </w:p>
    <w:p w:rsidR="00591687" w:rsidRPr="00A82FA0" w:rsidRDefault="00591687" w:rsidP="00591687">
      <w:pPr>
        <w:jc w:val="both"/>
        <w:rPr>
          <w:b/>
          <w:sz w:val="28"/>
          <w:szCs w:val="28"/>
        </w:rPr>
      </w:pPr>
    </w:p>
    <w:p w:rsidR="00591687" w:rsidRDefault="00591687" w:rsidP="00591687">
      <w:pPr>
        <w:jc w:val="both"/>
        <w:rPr>
          <w:b/>
          <w:sz w:val="28"/>
          <w:szCs w:val="28"/>
        </w:rPr>
      </w:pPr>
    </w:p>
    <w:p w:rsidR="00591687" w:rsidRPr="00F016DB" w:rsidRDefault="00591687" w:rsidP="005916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687" w:rsidRPr="00F016DB" w:rsidRDefault="00591687" w:rsidP="005916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687" w:rsidRDefault="00591687" w:rsidP="00591687">
      <w:pPr>
        <w:jc w:val="both"/>
      </w:pPr>
    </w:p>
    <w:p w:rsidR="00591687" w:rsidRDefault="00591687" w:rsidP="005916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591687" w:rsidRDefault="00591687" w:rsidP="005916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</w:p>
    <w:p w:rsidR="00591687" w:rsidRDefault="00591687" w:rsidP="00591687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591687" w:rsidRDefault="00591687" w:rsidP="00591687">
      <w:pPr>
        <w:jc w:val="both"/>
        <w:rPr>
          <w:b/>
          <w:sz w:val="28"/>
          <w:szCs w:val="28"/>
        </w:rPr>
      </w:pPr>
    </w:p>
    <w:p w:rsidR="00591687" w:rsidRPr="007D0E4F" w:rsidRDefault="00591687" w:rsidP="00591687">
      <w:pPr>
        <w:tabs>
          <w:tab w:val="left" w:pos="5430"/>
        </w:tabs>
        <w:rPr>
          <w:rFonts w:ascii="Times New Roman" w:hAnsi="Times New Roman"/>
        </w:rPr>
      </w:pPr>
      <w:r w:rsidRPr="007D0E4F">
        <w:rPr>
          <w:rFonts w:ascii="Times New Roman" w:hAnsi="Times New Roman"/>
        </w:rPr>
        <w:t>Рассмотрено и одобрено, на заседании методсовета</w:t>
      </w:r>
      <w:r w:rsidRPr="007D0E4F">
        <w:rPr>
          <w:rFonts w:ascii="Times New Roman" w:hAnsi="Times New Roman"/>
        </w:rPr>
        <w:tab/>
      </w:r>
    </w:p>
    <w:p w:rsidR="00591687" w:rsidRDefault="00591687" w:rsidP="00591687">
      <w:pPr>
        <w:rPr>
          <w:rFonts w:ascii="Times New Roman" w:hAnsi="Times New Roman"/>
          <w:sz w:val="24"/>
          <w:szCs w:val="24"/>
        </w:rPr>
      </w:pPr>
      <w:r w:rsidRPr="007D0E4F">
        <w:rPr>
          <w:rFonts w:ascii="Times New Roman" w:hAnsi="Times New Roman"/>
        </w:rPr>
        <w:t xml:space="preserve"> Протокол №_____ от «____» ______</w:t>
      </w:r>
      <w:r w:rsidRPr="005034B9">
        <w:rPr>
          <w:rFonts w:ascii="Times New Roman" w:hAnsi="Times New Roman"/>
        </w:rPr>
        <w:t>20</w:t>
      </w:r>
      <w:r w:rsidRPr="005034B9">
        <w:rPr>
          <w:rFonts w:ascii="Times New Roman" w:hAnsi="Times New Roman"/>
          <w:sz w:val="24"/>
          <w:szCs w:val="24"/>
        </w:rPr>
        <w:t>16</w:t>
      </w:r>
    </w:p>
    <w:p w:rsidR="00591687" w:rsidRDefault="00591687" w:rsidP="00591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1687" w:rsidRPr="009429F7" w:rsidRDefault="00591687" w:rsidP="0059168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7"/>
          <w:szCs w:val="27"/>
        </w:rPr>
      </w:pPr>
      <w:r w:rsidRPr="009429F7">
        <w:rPr>
          <w:b/>
          <w:sz w:val="27"/>
          <w:szCs w:val="27"/>
        </w:rPr>
        <w:t>Общие положения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 xml:space="preserve">Настоящее Положение устанавливает правила проведения самообследования </w:t>
      </w:r>
      <w:r>
        <w:rPr>
          <w:sz w:val="27"/>
          <w:szCs w:val="27"/>
        </w:rPr>
        <w:t>ГАОУ СПО РК «Керченский медколледж им.Г.К.Петровой»</w:t>
      </w:r>
      <w:r w:rsidRPr="009429F7">
        <w:rPr>
          <w:sz w:val="27"/>
          <w:szCs w:val="27"/>
        </w:rPr>
        <w:t xml:space="preserve"> (далее - колледж).</w:t>
      </w:r>
    </w:p>
    <w:p w:rsidR="00591687" w:rsidRPr="009429F7" w:rsidRDefault="00591687" w:rsidP="00591687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Настоящее Положение разработано на основании Федерального  закона от 29.12.2012 № 273-ФЗ «Об образовании в Российской Федерации», Приказа  Министерства образования и науки Российской Федерации от 14.07.2013 № 462  «О порядке проведения самообследования образовательной организацией», Приказа  Министерства образования и науки Российской Федерации от 10.12.2013 № 1324 «Об утверждении показателей деятельности  образовательной организации, подлежащей самообследованию».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Целью проведения самообследования является обеспечение доступности и открытости информации  о колледже, а также подготовка  отчета о результатах самообследования (далее - отчет).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Самообследование проводится колледжем ежегодно не позднее 20 марта текущего года.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Процедура самообследования включает в себя следующие этапы:</w:t>
      </w:r>
    </w:p>
    <w:p w:rsidR="00591687" w:rsidRPr="009429F7" w:rsidRDefault="00591687" w:rsidP="00591687">
      <w:pPr>
        <w:pStyle w:val="a7"/>
        <w:numPr>
          <w:ilvl w:val="0"/>
          <w:numId w:val="1"/>
        </w:numPr>
        <w:shd w:val="clear" w:color="auto" w:fill="FFFFFF"/>
        <w:spacing w:after="240" w:line="270" w:lineRule="atLeast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429F7">
        <w:rPr>
          <w:rFonts w:ascii="Times New Roman" w:hAnsi="Times New Roman"/>
          <w:sz w:val="27"/>
          <w:szCs w:val="27"/>
          <w:lang w:eastAsia="ru-RU"/>
        </w:rPr>
        <w:t xml:space="preserve"> планирование и подготовку работ по самообследованию колледжа;</w:t>
      </w:r>
    </w:p>
    <w:p w:rsidR="00591687" w:rsidRPr="009429F7" w:rsidRDefault="00591687" w:rsidP="00591687">
      <w:pPr>
        <w:pStyle w:val="a7"/>
        <w:numPr>
          <w:ilvl w:val="0"/>
          <w:numId w:val="1"/>
        </w:numPr>
        <w:shd w:val="clear" w:color="auto" w:fill="FFFFFF"/>
        <w:spacing w:after="240" w:line="270" w:lineRule="atLeast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429F7">
        <w:rPr>
          <w:rFonts w:ascii="Times New Roman" w:hAnsi="Times New Roman"/>
          <w:sz w:val="27"/>
          <w:szCs w:val="27"/>
          <w:lang w:eastAsia="ru-RU"/>
        </w:rPr>
        <w:t xml:space="preserve"> организацию и проведение самообследования в колледже;</w:t>
      </w:r>
    </w:p>
    <w:p w:rsidR="00591687" w:rsidRPr="009429F7" w:rsidRDefault="00591687" w:rsidP="00591687">
      <w:pPr>
        <w:pStyle w:val="a7"/>
        <w:numPr>
          <w:ilvl w:val="0"/>
          <w:numId w:val="1"/>
        </w:numPr>
        <w:shd w:val="clear" w:color="auto" w:fill="FFFFFF"/>
        <w:spacing w:before="240" w:after="240" w:line="270" w:lineRule="atLeast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429F7">
        <w:rPr>
          <w:rFonts w:ascii="Times New Roman" w:hAnsi="Times New Roman"/>
          <w:sz w:val="27"/>
          <w:szCs w:val="27"/>
          <w:lang w:eastAsia="ru-RU"/>
        </w:rPr>
        <w:t xml:space="preserve"> обобщение полученных результатов и на их основе формирование отчета;</w:t>
      </w:r>
    </w:p>
    <w:p w:rsidR="00591687" w:rsidRPr="009429F7" w:rsidRDefault="00591687" w:rsidP="00591687">
      <w:pPr>
        <w:pStyle w:val="a7"/>
        <w:numPr>
          <w:ilvl w:val="0"/>
          <w:numId w:val="1"/>
        </w:numPr>
        <w:shd w:val="clear" w:color="auto" w:fill="FFFFFF"/>
        <w:spacing w:before="240" w:after="0" w:line="270" w:lineRule="atLeast"/>
        <w:ind w:left="0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429F7">
        <w:rPr>
          <w:rFonts w:ascii="Times New Roman" w:hAnsi="Times New Roman"/>
          <w:sz w:val="27"/>
          <w:szCs w:val="27"/>
          <w:lang w:eastAsia="ru-RU"/>
        </w:rPr>
        <w:t xml:space="preserve"> рассмотрение отчета Министерством здравоохранения </w:t>
      </w:r>
      <w:r>
        <w:rPr>
          <w:rFonts w:ascii="Times New Roman" w:hAnsi="Times New Roman"/>
          <w:sz w:val="27"/>
          <w:szCs w:val="27"/>
          <w:lang w:eastAsia="ru-RU"/>
        </w:rPr>
        <w:t>Республики Крым</w:t>
      </w:r>
      <w:r w:rsidRPr="009429F7">
        <w:rPr>
          <w:rFonts w:ascii="Times New Roman" w:hAnsi="Times New Roman"/>
          <w:sz w:val="27"/>
          <w:szCs w:val="27"/>
          <w:lang w:eastAsia="ru-RU"/>
        </w:rPr>
        <w:t>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Проведение самообследования осуществляется комиссией колледжа.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num" w:pos="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Состав комиссии по самообследованию утверждается приказом директора колледжа не позднее 1</w:t>
      </w:r>
      <w:r>
        <w:rPr>
          <w:sz w:val="27"/>
          <w:szCs w:val="27"/>
        </w:rPr>
        <w:t>0</w:t>
      </w:r>
      <w:r w:rsidRPr="009429F7">
        <w:rPr>
          <w:sz w:val="27"/>
          <w:szCs w:val="27"/>
        </w:rPr>
        <w:t xml:space="preserve"> февраля текущего года. 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В процессе самообследования проводится анализ показателей деятельности колледжа, подлежащей самообследованию, и оценка: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образовательной деятельности;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системы управления;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содержания и качества подготовки обучающихся;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организации учебного процесса;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востребованности выпускников;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качества кадрового обеспечения;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качества учебно-методического обеспечения;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качества библиотечно-информационного обеспечения;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материально-технической базы;</w:t>
      </w:r>
    </w:p>
    <w:p w:rsidR="00591687" w:rsidRPr="009429F7" w:rsidRDefault="00591687" w:rsidP="0059168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функционирования внутренней системы оценки качества образования.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 xml:space="preserve">Результаты самообследования колледжа оформляются в виде отчета, включающего аналитическую часть и результаты анализа показателей деятельности колледжа, подлежащей самообследованию. </w:t>
      </w:r>
    </w:p>
    <w:p w:rsidR="00591687" w:rsidRPr="009429F7" w:rsidRDefault="00591687" w:rsidP="00591687">
      <w:pPr>
        <w:pStyle w:val="formattext"/>
        <w:shd w:val="clear" w:color="auto" w:fill="FFFFFF"/>
        <w:tabs>
          <w:tab w:val="left" w:pos="1260"/>
        </w:tabs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t>Отчет колледжа составляется по состоянию на 1 апреля текущего года. Отчет подписывается директором колледжа и заверяется печатью.</w:t>
      </w:r>
    </w:p>
    <w:p w:rsidR="00591687" w:rsidRPr="009429F7" w:rsidRDefault="00591687" w:rsidP="00591687">
      <w:pPr>
        <w:pStyle w:val="formattext"/>
        <w:numPr>
          <w:ilvl w:val="1"/>
          <w:numId w:val="5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9429F7">
        <w:rPr>
          <w:sz w:val="27"/>
          <w:szCs w:val="27"/>
        </w:rPr>
        <w:lastRenderedPageBreak/>
        <w:t>Размещение отчета колледжа на официальном сайте колледжа и направление его учредителю осуществляется не позднее 20 апреля текущего года.</w:t>
      </w:r>
    </w:p>
    <w:p w:rsidR="00591687" w:rsidRDefault="00591687" w:rsidP="00591687">
      <w:pPr>
        <w:shd w:val="clear" w:color="auto" w:fill="FFFFFF"/>
        <w:spacing w:before="120" w:after="120" w:line="270" w:lineRule="atLeast"/>
        <w:jc w:val="center"/>
        <w:rPr>
          <w:rStyle w:val="a3"/>
          <w:rFonts w:ascii="Times New Roman" w:hAnsi="Times New Roman"/>
          <w:bCs w:val="0"/>
          <w:sz w:val="27"/>
          <w:szCs w:val="27"/>
        </w:rPr>
      </w:pPr>
    </w:p>
    <w:p w:rsidR="00591687" w:rsidRDefault="00591687" w:rsidP="00591687">
      <w:pPr>
        <w:shd w:val="clear" w:color="auto" w:fill="FFFFFF"/>
        <w:spacing w:before="120" w:after="120" w:line="270" w:lineRule="atLeast"/>
        <w:jc w:val="center"/>
        <w:rPr>
          <w:rStyle w:val="a3"/>
          <w:rFonts w:ascii="Times New Roman" w:hAnsi="Times New Roman"/>
          <w:bCs w:val="0"/>
          <w:sz w:val="27"/>
          <w:szCs w:val="27"/>
        </w:rPr>
      </w:pPr>
    </w:p>
    <w:p w:rsidR="00591687" w:rsidRPr="009429F7" w:rsidRDefault="00591687" w:rsidP="00591687">
      <w:pPr>
        <w:shd w:val="clear" w:color="auto" w:fill="FFFFFF"/>
        <w:spacing w:before="120" w:after="120" w:line="270" w:lineRule="atLeast"/>
        <w:jc w:val="center"/>
        <w:rPr>
          <w:rFonts w:ascii="Times New Roman" w:hAnsi="Times New Roman"/>
          <w:sz w:val="27"/>
          <w:szCs w:val="27"/>
        </w:rPr>
      </w:pPr>
      <w:r w:rsidRPr="009429F7">
        <w:rPr>
          <w:rStyle w:val="a3"/>
          <w:rFonts w:ascii="Times New Roman" w:hAnsi="Times New Roman"/>
          <w:sz w:val="27"/>
          <w:szCs w:val="27"/>
        </w:rPr>
        <w:t>2. Алгоритм деятельности колледжа по проведению самообследования</w:t>
      </w:r>
    </w:p>
    <w:p w:rsidR="00591687" w:rsidRPr="009429F7" w:rsidRDefault="00591687" w:rsidP="00591687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9429F7">
        <w:rPr>
          <w:rFonts w:ascii="Times New Roman" w:hAnsi="Times New Roman"/>
          <w:b w:val="0"/>
          <w:bCs w:val="0"/>
          <w:color w:val="auto"/>
          <w:sz w:val="27"/>
          <w:szCs w:val="27"/>
        </w:rPr>
        <w:t>2.1. Подготовка самообследования: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принятие решения о проведении самообследования и подготовка соответствующего приказа по колледжу;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определение модели самообследования, выбор критериев и показателей, определение содержания самообследования, методов сбора информации;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техническое обеспечение;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распределение ответственности, постановка задач исполнителям, создание рабочей группы;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подготовка анкет, бланков.</w:t>
      </w:r>
    </w:p>
    <w:p w:rsidR="00591687" w:rsidRPr="009429F7" w:rsidRDefault="00591687" w:rsidP="00591687">
      <w:pPr>
        <w:pStyle w:val="3"/>
        <w:tabs>
          <w:tab w:val="left" w:pos="1080"/>
        </w:tabs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9429F7">
        <w:rPr>
          <w:rFonts w:ascii="Times New Roman" w:hAnsi="Times New Roman"/>
          <w:b w:val="0"/>
          <w:bCs w:val="0"/>
          <w:color w:val="auto"/>
          <w:sz w:val="27"/>
          <w:szCs w:val="27"/>
        </w:rPr>
        <w:t>2.2. Проведение самообследования: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сбор и первичная обработка статистических данных, содержащихся в документах учета и отчетности;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сбор информации с применением анкетирования, тестирования, собеседования;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заполнение таблиц;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проведение самообследования в структурных подразделениях, по отдельным направлениям, подготовка разделов отчетов;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применение методов анализа, синтеза, обобщения.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уточнение отдельных вопросов, корректировка ранее сформулированных выводов;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анализ полученных данных, определение их соответствия образовательным целям;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определение проблем;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окончательное формирование базы для последующего написания аналитического доклада.</w:t>
      </w:r>
    </w:p>
    <w:p w:rsidR="00591687" w:rsidRPr="009429F7" w:rsidRDefault="00591687" w:rsidP="00591687">
      <w:pPr>
        <w:pStyle w:val="3"/>
        <w:tabs>
          <w:tab w:val="left" w:pos="1080"/>
        </w:tabs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9429F7">
        <w:rPr>
          <w:rFonts w:ascii="Times New Roman" w:hAnsi="Times New Roman"/>
          <w:b w:val="0"/>
          <w:bCs w:val="0"/>
          <w:color w:val="auto"/>
          <w:sz w:val="27"/>
          <w:szCs w:val="27"/>
        </w:rPr>
        <w:t>2.3. Интерпретация, обработка и использование материалов самообследования: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статистическая обработка данных;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графическое представление части материалов;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качественная интерпретация количественных данных;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написание аналитического доклада и его обсуждение;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утверждение доклада в статусе официального документа на Педагогическом совете;</w:t>
      </w:r>
    </w:p>
    <w:p w:rsidR="00591687" w:rsidRPr="009429F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корректировка целей и задач колледжа;</w:t>
      </w:r>
    </w:p>
    <w:p w:rsidR="00591687" w:rsidRDefault="00591687" w:rsidP="00591687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429F7">
        <w:rPr>
          <w:rFonts w:ascii="Times New Roman" w:hAnsi="Times New Roman"/>
          <w:sz w:val="27"/>
          <w:szCs w:val="27"/>
        </w:rPr>
        <w:t>использование результатов самообследования для улучшения качества образовательного процесса (устранение выявленных в ходе самообследования недостатков, корректировка программы развития и т.д.).</w:t>
      </w:r>
    </w:p>
    <w:p w:rsidR="00591687" w:rsidRDefault="00591687" w:rsidP="0059168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1687" w:rsidRPr="0072079A" w:rsidRDefault="00591687" w:rsidP="0059168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1687" w:rsidRPr="00286B97" w:rsidRDefault="00591687" w:rsidP="0059168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687" w:rsidRPr="009429F7" w:rsidRDefault="00591687" w:rsidP="00591687">
      <w:pPr>
        <w:spacing w:after="0" w:line="240" w:lineRule="auto"/>
        <w:jc w:val="center"/>
        <w:textAlignment w:val="baseline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lastRenderedPageBreak/>
        <w:t xml:space="preserve">3. </w:t>
      </w:r>
      <w:r w:rsidRPr="009429F7">
        <w:rPr>
          <w:rStyle w:val="a3"/>
          <w:rFonts w:ascii="Times New Roman" w:hAnsi="Times New Roman"/>
          <w:sz w:val="28"/>
          <w:szCs w:val="28"/>
        </w:rPr>
        <w:t>Показатели деятельности колледжа, подлежащей самообследованию</w:t>
      </w:r>
    </w:p>
    <w:p w:rsidR="00591687" w:rsidRPr="00286B97" w:rsidRDefault="00591687" w:rsidP="0059168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959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43"/>
        <w:gridCol w:w="1596"/>
      </w:tblGrid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81"/>
            <w:bookmarkEnd w:id="1"/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9429F7">
              <w:rPr>
                <w:rFonts w:ascii="Times New Roman" w:hAnsi="Times New Roman"/>
                <w:sz w:val="24"/>
                <w:szCs w:val="24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 (далее - филиал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450"/>
            <w:bookmarkEnd w:id="2"/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465"/>
            <w:bookmarkEnd w:id="3"/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со сроком эксплуатации не более 5 лет в расчете на одного студента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591687" w:rsidRPr="009429F7" w:rsidTr="006628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687" w:rsidRPr="009429F7" w:rsidRDefault="00591687" w:rsidP="006628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29F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591687" w:rsidRPr="00286B97" w:rsidRDefault="00591687" w:rsidP="005916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AB5" w:rsidRDefault="004C3AB5"/>
    <w:sectPr w:rsidR="004C3AB5" w:rsidSect="00CB6CB2">
      <w:footerReference w:type="even" r:id="rId7"/>
      <w:footerReference w:type="default" r:id="rId8"/>
      <w:pgSz w:w="11906" w:h="16838"/>
      <w:pgMar w:top="1134" w:right="851" w:bottom="1134" w:left="1134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A8" w:rsidRDefault="00572BA8">
      <w:pPr>
        <w:spacing w:after="0" w:line="240" w:lineRule="auto"/>
      </w:pPr>
      <w:r>
        <w:separator/>
      </w:r>
    </w:p>
  </w:endnote>
  <w:endnote w:type="continuationSeparator" w:id="0">
    <w:p w:rsidR="00572BA8" w:rsidRDefault="0057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7F" w:rsidRDefault="004C3AB5" w:rsidP="002135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F7F" w:rsidRDefault="00572BA8" w:rsidP="002135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44634"/>
      <w:docPartObj>
        <w:docPartGallery w:val="Page Numbers (Bottom of Page)"/>
        <w:docPartUnique/>
      </w:docPartObj>
    </w:sdtPr>
    <w:sdtEndPr/>
    <w:sdtContent>
      <w:p w:rsidR="009429F7" w:rsidRDefault="004C3AB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803">
          <w:rPr>
            <w:noProof/>
          </w:rPr>
          <w:t>2</w:t>
        </w:r>
        <w:r>
          <w:fldChar w:fldCharType="end"/>
        </w:r>
      </w:p>
    </w:sdtContent>
  </w:sdt>
  <w:p w:rsidR="00984F7F" w:rsidRDefault="00572BA8" w:rsidP="002135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A8" w:rsidRDefault="00572BA8">
      <w:pPr>
        <w:spacing w:after="0" w:line="240" w:lineRule="auto"/>
      </w:pPr>
      <w:r>
        <w:separator/>
      </w:r>
    </w:p>
  </w:footnote>
  <w:footnote w:type="continuationSeparator" w:id="0">
    <w:p w:rsidR="00572BA8" w:rsidRDefault="0057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CFA"/>
    <w:multiLevelType w:val="hybridMultilevel"/>
    <w:tmpl w:val="E604BEF2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061"/>
    <w:multiLevelType w:val="hybridMultilevel"/>
    <w:tmpl w:val="9988A282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1A4F"/>
    <w:multiLevelType w:val="hybridMultilevel"/>
    <w:tmpl w:val="1248AC7A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226"/>
    <w:multiLevelType w:val="hybridMultilevel"/>
    <w:tmpl w:val="4D9478B8"/>
    <w:lvl w:ilvl="0" w:tplc="66DCA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C785D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687"/>
    <w:rsid w:val="00356803"/>
    <w:rsid w:val="004C3AB5"/>
    <w:rsid w:val="00572BA8"/>
    <w:rsid w:val="005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0DD6-10B6-499F-8155-826569A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916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68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customStyle="1" w:styleId="formattext">
    <w:name w:val="formattext"/>
    <w:basedOn w:val="a"/>
    <w:rsid w:val="0059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591687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59168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91687"/>
    <w:rPr>
      <w:rFonts w:ascii="Calibri" w:eastAsia="Times New Roman" w:hAnsi="Calibri" w:cs="Times New Roman"/>
      <w:lang w:eastAsia="en-US"/>
    </w:rPr>
  </w:style>
  <w:style w:type="character" w:styleId="a6">
    <w:name w:val="page number"/>
    <w:basedOn w:val="a0"/>
    <w:rsid w:val="00591687"/>
  </w:style>
  <w:style w:type="paragraph" w:styleId="a7">
    <w:name w:val="List Paragraph"/>
    <w:basedOn w:val="a"/>
    <w:uiPriority w:val="34"/>
    <w:qFormat/>
    <w:rsid w:val="0059168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7243</Characters>
  <Application>Microsoft Office Word</Application>
  <DocSecurity>0</DocSecurity>
  <Lines>60</Lines>
  <Paragraphs>16</Paragraphs>
  <ScaleCrop>false</ScaleCrop>
  <Company>Microsoft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4</cp:revision>
  <dcterms:created xsi:type="dcterms:W3CDTF">2017-02-15T13:46:00Z</dcterms:created>
  <dcterms:modified xsi:type="dcterms:W3CDTF">2019-03-15T21:06:00Z</dcterms:modified>
</cp:coreProperties>
</file>