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5D6" w:rsidRDefault="00E075D6" w:rsidP="00E075D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ВНЕАУДИТОРНАЯ САМОСТОЯТЕЛЬНАЯ РАБОТА (ЗАДАНИЕ НА ДОМ)</w:t>
      </w:r>
    </w:p>
    <w:p w:rsidR="00D6241B" w:rsidRDefault="00216EFB" w:rsidP="00E075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практическому занятию № 13</w:t>
      </w:r>
      <w:r w:rsidR="00E075D6">
        <w:rPr>
          <w:rFonts w:ascii="Times New Roman" w:hAnsi="Times New Roman" w:cs="Times New Roman"/>
          <w:sz w:val="28"/>
          <w:szCs w:val="28"/>
        </w:rPr>
        <w:t xml:space="preserve"> тема:</w:t>
      </w:r>
      <w:r w:rsidR="00E075D6">
        <w:rPr>
          <w:b/>
        </w:rPr>
        <w:t xml:space="preserve"> </w:t>
      </w:r>
      <w:r w:rsidR="005C63F3">
        <w:rPr>
          <w:rFonts w:ascii="Times New Roman" w:hAnsi="Times New Roman" w:cs="Times New Roman"/>
          <w:sz w:val="28"/>
          <w:szCs w:val="28"/>
        </w:rPr>
        <w:t>«Мышцы нижней конечности</w:t>
      </w:r>
      <w:r w:rsidR="00E075D6" w:rsidRPr="00E075D6">
        <w:rPr>
          <w:rFonts w:ascii="Times New Roman" w:hAnsi="Times New Roman" w:cs="Times New Roman"/>
          <w:bCs/>
          <w:sz w:val="28"/>
          <w:szCs w:val="28"/>
        </w:rPr>
        <w:t>»</w:t>
      </w: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 занятия: практически определить место расположения, начала, прикрепления и функций мышц</w:t>
      </w: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Знать:</w:t>
      </w:r>
    </w:p>
    <w:p w:rsidR="00216EFB" w:rsidRPr="00726DFF" w:rsidRDefault="00216EFB" w:rsidP="00216EFB">
      <w:pPr>
        <w:pStyle w:val="1"/>
        <w:rPr>
          <w:sz w:val="28"/>
          <w:szCs w:val="28"/>
        </w:rPr>
      </w:pPr>
      <w:r w:rsidRPr="00726DFF">
        <w:rPr>
          <w:sz w:val="28"/>
          <w:szCs w:val="28"/>
        </w:rPr>
        <w:t>Топографические образования нижних конечностей.</w:t>
      </w:r>
    </w:p>
    <w:p w:rsidR="00216EFB" w:rsidRPr="00726DFF" w:rsidRDefault="00216EFB" w:rsidP="00216EFB">
      <w:pPr>
        <w:pStyle w:val="1"/>
        <w:ind w:left="57"/>
        <w:rPr>
          <w:sz w:val="28"/>
          <w:szCs w:val="28"/>
        </w:rPr>
      </w:pPr>
      <w:r w:rsidRPr="00726DFF">
        <w:rPr>
          <w:sz w:val="28"/>
          <w:szCs w:val="28"/>
        </w:rPr>
        <w:t>Мышцы тазового пояса (группы, названия, функции, места начала и прикрепления).</w:t>
      </w:r>
    </w:p>
    <w:p w:rsidR="00216EFB" w:rsidRPr="00726DFF" w:rsidRDefault="00216EFB" w:rsidP="00216EFB">
      <w:pPr>
        <w:pStyle w:val="1"/>
        <w:ind w:left="57"/>
        <w:rPr>
          <w:sz w:val="28"/>
          <w:szCs w:val="28"/>
        </w:rPr>
      </w:pPr>
      <w:r w:rsidRPr="00726DFF">
        <w:rPr>
          <w:sz w:val="28"/>
          <w:szCs w:val="28"/>
        </w:rPr>
        <w:t>Мышцы свободной нижней конечностей (названия, функции, места начала и прикрепления).</w:t>
      </w:r>
    </w:p>
    <w:p w:rsidR="00261E7C" w:rsidRDefault="00261E7C" w:rsidP="00261E7C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61E7C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Уметь:</w:t>
      </w:r>
      <w:r w:rsidRPr="00A76291">
        <w:rPr>
          <w:rFonts w:ascii="Times New Roman" w:hAnsi="Times New Roman" w:cs="Times New Roman"/>
          <w:sz w:val="28"/>
          <w:szCs w:val="28"/>
        </w:rPr>
        <w:t xml:space="preserve"> показать на муляжах и таблицах</w:t>
      </w:r>
      <w:r w:rsidRPr="001865B0">
        <w:rPr>
          <w:sz w:val="28"/>
          <w:szCs w:val="28"/>
        </w:rPr>
        <w:t xml:space="preserve">  </w:t>
      </w:r>
      <w:r w:rsidRPr="00276790">
        <w:rPr>
          <w:rFonts w:ascii="Times New Roman" w:hAnsi="Times New Roman" w:cs="Times New Roman"/>
          <w:sz w:val="28"/>
          <w:szCs w:val="28"/>
        </w:rPr>
        <w:t>мышцы</w:t>
      </w:r>
      <w:r>
        <w:rPr>
          <w:rFonts w:ascii="Times New Roman" w:hAnsi="Times New Roman" w:cs="Times New Roman"/>
          <w:sz w:val="28"/>
          <w:szCs w:val="28"/>
        </w:rPr>
        <w:t>, использовать латинскую терминологию</w:t>
      </w: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0B0C" w:rsidRPr="00F20B0C" w:rsidRDefault="00F20B0C" w:rsidP="00F20B0C">
      <w:pPr>
        <w:spacing w:after="0" w:line="240" w:lineRule="auto"/>
        <w:rPr>
          <w:rStyle w:val="a7"/>
          <w:rFonts w:ascii="Times New Roman" w:hAnsi="Times New Roman" w:cs="Times New Roman"/>
          <w:b w:val="0"/>
          <w:sz w:val="24"/>
          <w:szCs w:val="24"/>
          <w:u w:val="single"/>
        </w:rPr>
      </w:pPr>
      <w:r w:rsidRPr="00F20B0C">
        <w:rPr>
          <w:rStyle w:val="a7"/>
          <w:rFonts w:ascii="Times New Roman" w:hAnsi="Times New Roman" w:cs="Times New Roman"/>
          <w:sz w:val="24"/>
          <w:szCs w:val="24"/>
          <w:u w:val="single"/>
        </w:rPr>
        <w:t>План самостоятельной работы студентов на практическом занятии.</w:t>
      </w:r>
    </w:p>
    <w:p w:rsidR="00635138" w:rsidRPr="00F20B0C" w:rsidRDefault="00F20B0C" w:rsidP="00216E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20B0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635138" w:rsidRDefault="00635138" w:rsidP="00216E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EFB" w:rsidRDefault="00635138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820113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011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138" w:rsidRDefault="00635138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0B0C" w:rsidRDefault="00F20B0C" w:rsidP="00F20B0C">
      <w:pPr>
        <w:spacing w:after="0" w:line="240" w:lineRule="auto"/>
        <w:rPr>
          <w:rStyle w:val="a7"/>
          <w:rFonts w:ascii="Times New Roman" w:hAnsi="Times New Roman" w:cs="Times New Roman"/>
          <w:b w:val="0"/>
        </w:rPr>
      </w:pPr>
    </w:p>
    <w:p w:rsidR="00F20B0C" w:rsidRDefault="00F20B0C" w:rsidP="00F20B0C">
      <w:pPr>
        <w:spacing w:after="0" w:line="240" w:lineRule="auto"/>
        <w:rPr>
          <w:rStyle w:val="a7"/>
          <w:rFonts w:ascii="Times New Roman" w:hAnsi="Times New Roman" w:cs="Times New Roman"/>
          <w:b w:val="0"/>
        </w:rPr>
      </w:pPr>
    </w:p>
    <w:p w:rsidR="00F20B0C" w:rsidRDefault="00F20B0C" w:rsidP="00F20B0C">
      <w:pPr>
        <w:spacing w:after="0" w:line="240" w:lineRule="auto"/>
        <w:rPr>
          <w:rStyle w:val="a7"/>
          <w:rFonts w:ascii="Times New Roman" w:hAnsi="Times New Roman" w:cs="Times New Roman"/>
          <w:b w:val="0"/>
        </w:rPr>
      </w:pPr>
    </w:p>
    <w:p w:rsidR="00F20B0C" w:rsidRDefault="00F20B0C" w:rsidP="00F20B0C">
      <w:pPr>
        <w:spacing w:after="0" w:line="240" w:lineRule="auto"/>
        <w:rPr>
          <w:rStyle w:val="a7"/>
          <w:rFonts w:ascii="Times New Roman" w:hAnsi="Times New Roman" w:cs="Times New Roman"/>
          <w:b w:val="0"/>
        </w:rPr>
      </w:pPr>
    </w:p>
    <w:p w:rsidR="00F20B0C" w:rsidRDefault="00F20B0C" w:rsidP="00F20B0C">
      <w:pPr>
        <w:spacing w:after="0" w:line="240" w:lineRule="auto"/>
        <w:rPr>
          <w:rStyle w:val="a7"/>
          <w:rFonts w:ascii="Times New Roman" w:hAnsi="Times New Roman" w:cs="Times New Roman"/>
          <w:b w:val="0"/>
        </w:rPr>
      </w:pPr>
    </w:p>
    <w:p w:rsidR="00F20B0C" w:rsidRDefault="00F20B0C" w:rsidP="00F20B0C">
      <w:pPr>
        <w:spacing w:after="0" w:line="240" w:lineRule="auto"/>
        <w:rPr>
          <w:rStyle w:val="a7"/>
          <w:rFonts w:ascii="Times New Roman" w:hAnsi="Times New Roman" w:cs="Times New Roman"/>
          <w:b w:val="0"/>
        </w:rPr>
      </w:pPr>
    </w:p>
    <w:p w:rsidR="00F20B0C" w:rsidRDefault="00F20B0C" w:rsidP="00F20B0C">
      <w:pPr>
        <w:spacing w:after="0" w:line="240" w:lineRule="auto"/>
        <w:rPr>
          <w:rStyle w:val="a7"/>
          <w:rFonts w:ascii="Times New Roman" w:hAnsi="Times New Roman" w:cs="Times New Roman"/>
          <w:b w:val="0"/>
        </w:rPr>
      </w:pPr>
    </w:p>
    <w:p w:rsidR="00F20B0C" w:rsidRDefault="00F20B0C" w:rsidP="00F20B0C">
      <w:pPr>
        <w:spacing w:after="0" w:line="240" w:lineRule="auto"/>
        <w:rPr>
          <w:rStyle w:val="a7"/>
          <w:rFonts w:ascii="Times New Roman" w:hAnsi="Times New Roman" w:cs="Times New Roman"/>
          <w:b w:val="0"/>
        </w:rPr>
      </w:pPr>
    </w:p>
    <w:p w:rsidR="00F20B0C" w:rsidRDefault="00F20B0C" w:rsidP="00F20B0C">
      <w:pPr>
        <w:spacing w:after="0" w:line="240" w:lineRule="auto"/>
        <w:rPr>
          <w:rStyle w:val="a7"/>
          <w:rFonts w:ascii="Times New Roman" w:hAnsi="Times New Roman" w:cs="Times New Roman"/>
          <w:b w:val="0"/>
        </w:rPr>
      </w:pPr>
    </w:p>
    <w:p w:rsidR="00635138" w:rsidRDefault="00F20B0C" w:rsidP="00F20B0C">
      <w:pPr>
        <w:spacing w:after="0" w:line="240" w:lineRule="auto"/>
        <w:rPr>
          <w:rStyle w:val="a7"/>
          <w:rFonts w:ascii="Times New Roman" w:hAnsi="Times New Roman" w:cs="Times New Roman"/>
          <w:b w:val="0"/>
        </w:rPr>
      </w:pPr>
      <w:r>
        <w:rPr>
          <w:rStyle w:val="a7"/>
          <w:rFonts w:ascii="Times New Roman" w:hAnsi="Times New Roman" w:cs="Times New Roman"/>
          <w:b w:val="0"/>
        </w:rPr>
        <w:t>1.</w:t>
      </w:r>
      <w:r w:rsidR="00635138" w:rsidRPr="00F20B0C">
        <w:rPr>
          <w:rStyle w:val="a7"/>
          <w:rFonts w:ascii="Times New Roman" w:hAnsi="Times New Roman" w:cs="Times New Roman"/>
          <w:b w:val="0"/>
        </w:rPr>
        <w:t>Повторить строение скелета таза и бедра.</w:t>
      </w:r>
    </w:p>
    <w:p w:rsidR="00F20B0C" w:rsidRPr="00F20B0C" w:rsidRDefault="00F20B0C" w:rsidP="00F20B0C">
      <w:pPr>
        <w:spacing w:after="0" w:line="240" w:lineRule="auto"/>
        <w:rPr>
          <w:rStyle w:val="a7"/>
          <w:rFonts w:ascii="Times New Roman" w:hAnsi="Times New Roman" w:cs="Times New Roman"/>
          <w:b w:val="0"/>
        </w:rPr>
      </w:pPr>
      <w:r>
        <w:rPr>
          <w:noProof/>
        </w:rPr>
        <w:lastRenderedPageBreak/>
        <w:drawing>
          <wp:inline distT="0" distB="0" distL="0" distR="0" wp14:anchorId="261E897D" wp14:editId="7C8D38C1">
            <wp:extent cx="2989691" cy="2377440"/>
            <wp:effectExtent l="0" t="0" r="1270" b="3810"/>
            <wp:docPr id="35" name="Рисунок 35" descr="https://media.istockphoto.com/photos/male-hip-bones-labeled-side-view-on-white-picture-id1156536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.istockphoto.com/photos/male-hip-bones-labeled-side-view-on-white-picture-id11565360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97" cy="237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B0C" w:rsidRPr="00F20B0C" w:rsidRDefault="00F20B0C" w:rsidP="00F20B0C">
      <w:pPr>
        <w:pStyle w:val="a4"/>
        <w:spacing w:after="0" w:line="240" w:lineRule="auto"/>
        <w:rPr>
          <w:rStyle w:val="a7"/>
          <w:rFonts w:ascii="Times New Roman" w:hAnsi="Times New Roman" w:cs="Times New Roman"/>
          <w:b w:val="0"/>
        </w:rPr>
      </w:pPr>
    </w:p>
    <w:p w:rsidR="00635138" w:rsidRPr="00635138" w:rsidRDefault="00F20B0C" w:rsidP="00635138">
      <w:pPr>
        <w:spacing w:after="0" w:line="240" w:lineRule="auto"/>
        <w:rPr>
          <w:rStyle w:val="a7"/>
          <w:rFonts w:ascii="Times New Roman" w:hAnsi="Times New Roman" w:cs="Times New Roman"/>
          <w:b w:val="0"/>
        </w:rPr>
      </w:pPr>
      <w:r>
        <w:rPr>
          <w:rStyle w:val="a7"/>
          <w:rFonts w:ascii="Times New Roman" w:hAnsi="Times New Roman" w:cs="Times New Roman"/>
          <w:b w:val="0"/>
        </w:rPr>
        <w:t xml:space="preserve">2. </w:t>
      </w:r>
      <w:r w:rsidR="00635138" w:rsidRPr="00635138">
        <w:rPr>
          <w:rStyle w:val="a7"/>
          <w:rFonts w:ascii="Times New Roman" w:hAnsi="Times New Roman" w:cs="Times New Roman"/>
          <w:b w:val="0"/>
        </w:rPr>
        <w:t>Выучить классификацию и особенности начала и прикрепления мышц таза.</w:t>
      </w:r>
      <w:r>
        <w:rPr>
          <w:rStyle w:val="a7"/>
          <w:rFonts w:ascii="Times New Roman" w:hAnsi="Times New Roman" w:cs="Times New Roman"/>
          <w:b w:val="0"/>
        </w:rPr>
        <w:t xml:space="preserve"> </w:t>
      </w:r>
    </w:p>
    <w:p w:rsidR="00F20B0C" w:rsidRDefault="00F20B0C" w:rsidP="00635138">
      <w:pPr>
        <w:spacing w:after="0" w:line="240" w:lineRule="auto"/>
        <w:rPr>
          <w:rStyle w:val="a7"/>
          <w:rFonts w:ascii="Times New Roman" w:hAnsi="Times New Roman" w:cs="Times New Roman"/>
          <w:b w:val="0"/>
        </w:rPr>
      </w:pPr>
      <w:r>
        <w:rPr>
          <w:rStyle w:val="a7"/>
          <w:rFonts w:ascii="Times New Roman" w:hAnsi="Times New Roman" w:cs="Times New Roman"/>
          <w:b w:val="0"/>
        </w:rPr>
        <w:t xml:space="preserve">3. </w:t>
      </w:r>
      <w:r w:rsidR="00635138" w:rsidRPr="00635138">
        <w:rPr>
          <w:rStyle w:val="a7"/>
          <w:rFonts w:ascii="Times New Roman" w:hAnsi="Times New Roman" w:cs="Times New Roman"/>
          <w:b w:val="0"/>
        </w:rPr>
        <w:t xml:space="preserve">Разобрать топографию мышц таза. </w:t>
      </w:r>
      <w:r>
        <w:rPr>
          <w:rStyle w:val="a7"/>
          <w:rFonts w:ascii="Times New Roman" w:hAnsi="Times New Roman" w:cs="Times New Roman"/>
          <w:b w:val="0"/>
        </w:rPr>
        <w:t xml:space="preserve"> </w:t>
      </w:r>
    </w:p>
    <w:p w:rsidR="00635138" w:rsidRPr="00635138" w:rsidRDefault="00F20B0C" w:rsidP="00635138">
      <w:pPr>
        <w:spacing w:after="0" w:line="240" w:lineRule="auto"/>
        <w:rPr>
          <w:rStyle w:val="a7"/>
          <w:rFonts w:ascii="Times New Roman" w:hAnsi="Times New Roman" w:cs="Times New Roman"/>
          <w:b w:val="0"/>
        </w:rPr>
      </w:pPr>
      <w:r>
        <w:rPr>
          <w:rStyle w:val="a7"/>
          <w:rFonts w:ascii="Times New Roman" w:hAnsi="Times New Roman" w:cs="Times New Roman"/>
          <w:b w:val="0"/>
        </w:rPr>
        <w:t xml:space="preserve">Нарисовать схему </w:t>
      </w:r>
      <w:proofErr w:type="gramStart"/>
      <w:r>
        <w:rPr>
          <w:rStyle w:val="a7"/>
          <w:rFonts w:ascii="Times New Roman" w:hAnsi="Times New Roman" w:cs="Times New Roman"/>
          <w:b w:val="0"/>
        </w:rPr>
        <w:t>-в</w:t>
      </w:r>
      <w:proofErr w:type="gramEnd"/>
      <w:r w:rsidR="00635138" w:rsidRPr="00635138">
        <w:rPr>
          <w:rStyle w:val="a7"/>
          <w:rFonts w:ascii="Times New Roman" w:hAnsi="Times New Roman" w:cs="Times New Roman"/>
          <w:b w:val="0"/>
        </w:rPr>
        <w:t>ыделить 2 группы мышц: наружную и внутреннюю</w:t>
      </w:r>
      <w:r>
        <w:rPr>
          <w:rStyle w:val="a7"/>
          <w:rFonts w:ascii="Times New Roman" w:hAnsi="Times New Roman" w:cs="Times New Roman"/>
          <w:b w:val="0"/>
        </w:rPr>
        <w:t xml:space="preserve"> (какие мышцы входят), определить функцию этих групп</w:t>
      </w:r>
      <w:r w:rsidR="00635138" w:rsidRPr="00635138">
        <w:rPr>
          <w:rStyle w:val="a7"/>
          <w:rFonts w:ascii="Times New Roman" w:hAnsi="Times New Roman" w:cs="Times New Roman"/>
          <w:b w:val="0"/>
        </w:rPr>
        <w:t>.</w:t>
      </w:r>
    </w:p>
    <w:p w:rsidR="00635138" w:rsidRPr="00635138" w:rsidRDefault="00F20B0C" w:rsidP="00635138">
      <w:pPr>
        <w:spacing w:after="0" w:line="240" w:lineRule="auto"/>
        <w:rPr>
          <w:rStyle w:val="a7"/>
          <w:rFonts w:ascii="Times New Roman" w:hAnsi="Times New Roman" w:cs="Times New Roman"/>
          <w:b w:val="0"/>
        </w:rPr>
      </w:pPr>
      <w:r>
        <w:rPr>
          <w:rStyle w:val="a7"/>
          <w:rFonts w:ascii="Times New Roman" w:hAnsi="Times New Roman" w:cs="Times New Roman"/>
          <w:b w:val="0"/>
        </w:rPr>
        <w:t>4.Найти на рисунке</w:t>
      </w:r>
      <w:r w:rsidR="00635138" w:rsidRPr="00635138">
        <w:rPr>
          <w:rStyle w:val="a7"/>
          <w:rFonts w:ascii="Times New Roman" w:hAnsi="Times New Roman" w:cs="Times New Roman"/>
          <w:b w:val="0"/>
        </w:rPr>
        <w:t xml:space="preserve"> мышцы наружной группы </w:t>
      </w:r>
      <w:r>
        <w:rPr>
          <w:rStyle w:val="a7"/>
          <w:rFonts w:ascii="Times New Roman" w:hAnsi="Times New Roman" w:cs="Times New Roman"/>
          <w:b w:val="0"/>
        </w:rPr>
        <w:t xml:space="preserve">и подписать </w:t>
      </w:r>
      <w:r w:rsidR="00635138" w:rsidRPr="00635138">
        <w:rPr>
          <w:rStyle w:val="a7"/>
          <w:rFonts w:ascii="Times New Roman" w:hAnsi="Times New Roman" w:cs="Times New Roman"/>
          <w:b w:val="0"/>
        </w:rPr>
        <w:t xml:space="preserve">(большая, средняя, малая ягодичные мышцы, </w:t>
      </w:r>
      <w:proofErr w:type="gramStart"/>
      <w:r w:rsidR="00635138" w:rsidRPr="00635138">
        <w:rPr>
          <w:rStyle w:val="a7"/>
          <w:rFonts w:ascii="Times New Roman" w:hAnsi="Times New Roman" w:cs="Times New Roman"/>
          <w:b w:val="0"/>
        </w:rPr>
        <w:t>мышца</w:t>
      </w:r>
      <w:proofErr w:type="gramEnd"/>
      <w:r w:rsidR="00635138" w:rsidRPr="00635138">
        <w:rPr>
          <w:rStyle w:val="a7"/>
          <w:rFonts w:ascii="Times New Roman" w:hAnsi="Times New Roman" w:cs="Times New Roman"/>
          <w:b w:val="0"/>
        </w:rPr>
        <w:t xml:space="preserve"> напрягающая широкую фасцию бедра). </w:t>
      </w:r>
      <w:r>
        <w:rPr>
          <w:rStyle w:val="a7"/>
          <w:rFonts w:ascii="Times New Roman" w:hAnsi="Times New Roman" w:cs="Times New Roman"/>
          <w:b w:val="0"/>
        </w:rPr>
        <w:t xml:space="preserve"> </w:t>
      </w:r>
    </w:p>
    <w:p w:rsidR="00635138" w:rsidRDefault="004C442F" w:rsidP="00635138">
      <w:pPr>
        <w:spacing w:after="0" w:line="240" w:lineRule="auto"/>
        <w:rPr>
          <w:rStyle w:val="a7"/>
          <w:rFonts w:ascii="Times New Roman" w:hAnsi="Times New Roman" w:cs="Times New Roman"/>
          <w:b w:val="0"/>
        </w:rPr>
      </w:pPr>
      <w:r>
        <w:rPr>
          <w:rStyle w:val="a7"/>
          <w:rFonts w:ascii="Times New Roman" w:hAnsi="Times New Roman" w:cs="Times New Roman"/>
          <w:b w:val="0"/>
        </w:rPr>
        <w:t>5.</w:t>
      </w:r>
      <w:r w:rsidR="00635138" w:rsidRPr="00635138">
        <w:rPr>
          <w:rStyle w:val="a7"/>
          <w:rFonts w:ascii="Times New Roman" w:hAnsi="Times New Roman" w:cs="Times New Roman"/>
          <w:b w:val="0"/>
        </w:rPr>
        <w:t>Найти внутреннюю группу мышц таза (подвздошно-поперечная, грушевидная, наружная и внутренняя запирательная, квадратная мышца бедра, близнецовые мышцы). Определить функции этой группы.</w:t>
      </w:r>
    </w:p>
    <w:p w:rsidR="00F20B0C" w:rsidRDefault="00F20B0C" w:rsidP="00635138">
      <w:pPr>
        <w:spacing w:after="0" w:line="240" w:lineRule="auto"/>
        <w:rPr>
          <w:rStyle w:val="a7"/>
          <w:rFonts w:ascii="Times New Roman" w:hAnsi="Times New Roman" w:cs="Times New Roman"/>
          <w:b w:val="0"/>
        </w:rPr>
      </w:pPr>
      <w:r>
        <w:rPr>
          <w:noProof/>
        </w:rPr>
        <w:drawing>
          <wp:inline distT="0" distB="0" distL="0" distR="0" wp14:anchorId="7B2460F2" wp14:editId="3DA81C2D">
            <wp:extent cx="4778734" cy="2162755"/>
            <wp:effectExtent l="0" t="0" r="3175" b="9525"/>
            <wp:docPr id="31" name="Рисунок 31" descr="https://healthjade.com/wp-content/uploads/2017/10/groin-hip-musc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lthjade.com/wp-content/uploads/2017/10/groin-hip-musc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662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F" w:rsidRPr="004C442F" w:rsidRDefault="004C442F" w:rsidP="004C442F">
      <w:pPr>
        <w:spacing w:after="0"/>
        <w:rPr>
          <w:rStyle w:val="a7"/>
          <w:rFonts w:ascii="Times New Roman" w:hAnsi="Times New Roman" w:cs="Times New Roman"/>
          <w:b w:val="0"/>
        </w:rPr>
      </w:pPr>
      <w:r>
        <w:rPr>
          <w:rStyle w:val="a7"/>
          <w:rFonts w:ascii="Times New Roman" w:hAnsi="Times New Roman" w:cs="Times New Roman"/>
          <w:b w:val="0"/>
        </w:rPr>
        <w:t>6. Нарисовать схему мышц бедра, в отдельную графу написать выполняемые функции</w:t>
      </w:r>
      <w:r w:rsidRPr="004C442F">
        <w:rPr>
          <w:rStyle w:val="a7"/>
          <w:rFonts w:ascii="Times New Roman" w:hAnsi="Times New Roman" w:cs="Times New Roman"/>
          <w:b w:val="0"/>
        </w:rPr>
        <w:t>.</w:t>
      </w:r>
    </w:p>
    <w:p w:rsidR="004C442F" w:rsidRPr="004C442F" w:rsidRDefault="004C442F" w:rsidP="004C442F">
      <w:pPr>
        <w:spacing w:after="0"/>
        <w:rPr>
          <w:rStyle w:val="a7"/>
          <w:rFonts w:ascii="Times New Roman" w:hAnsi="Times New Roman" w:cs="Times New Roman"/>
          <w:b w:val="0"/>
        </w:rPr>
      </w:pPr>
      <w:r w:rsidRPr="004C442F">
        <w:rPr>
          <w:rStyle w:val="a7"/>
          <w:rFonts w:ascii="Times New Roman" w:hAnsi="Times New Roman" w:cs="Times New Roman"/>
          <w:b w:val="0"/>
        </w:rPr>
        <w:t>7. Найти на препарате переднюю группу мышц бедра (четырехглавая, портняжная мышцы). Определить функции этой группы.</w:t>
      </w:r>
    </w:p>
    <w:p w:rsidR="004C442F" w:rsidRDefault="004C442F" w:rsidP="004C442F">
      <w:pPr>
        <w:spacing w:after="0"/>
        <w:rPr>
          <w:rStyle w:val="a7"/>
          <w:rFonts w:ascii="Times New Roman" w:hAnsi="Times New Roman" w:cs="Times New Roman"/>
          <w:b w:val="0"/>
        </w:rPr>
      </w:pPr>
      <w:r w:rsidRPr="004C442F">
        <w:rPr>
          <w:rStyle w:val="a7"/>
          <w:rFonts w:ascii="Times New Roman" w:hAnsi="Times New Roman" w:cs="Times New Roman"/>
          <w:b w:val="0"/>
        </w:rPr>
        <w:t>8. Найти на препарате заднюю группу мышц бедра (двуглавую, полусухожильную, полуперепончатую). Определить функции этой группы.</w:t>
      </w:r>
    </w:p>
    <w:p w:rsidR="004C442F" w:rsidRPr="004C442F" w:rsidRDefault="004C442F" w:rsidP="004C442F">
      <w:pPr>
        <w:spacing w:after="0"/>
        <w:rPr>
          <w:rStyle w:val="a7"/>
          <w:rFonts w:ascii="Times New Roman" w:hAnsi="Times New Roman" w:cs="Times New Roman"/>
          <w:b w:val="0"/>
        </w:rPr>
      </w:pPr>
      <w:r>
        <w:rPr>
          <w:noProof/>
        </w:rPr>
        <w:drawing>
          <wp:inline distT="0" distB="0" distL="0" distR="0" wp14:anchorId="5F2A37C7" wp14:editId="71AAC4BA">
            <wp:extent cx="2329733" cy="1765190"/>
            <wp:effectExtent l="0" t="0" r="0" b="6985"/>
            <wp:docPr id="43" name="Рисунок 43" descr="https://sun9-70.userapi.com/lIfyyUS1mXRicsLoiw0mpWEKNbgN3FVj1FdcZQ/0smfu_Es3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0.userapi.com/lIfyyUS1mXRicsLoiw0mpWEKNbgN3FVj1FdcZQ/0smfu_Es3_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62" cy="176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2F" w:rsidRDefault="00BF7B98" w:rsidP="004C442F">
      <w:pPr>
        <w:spacing w:after="0" w:line="240" w:lineRule="auto"/>
        <w:rPr>
          <w:rStyle w:val="a7"/>
          <w:rFonts w:ascii="Times New Roman" w:hAnsi="Times New Roman" w:cs="Times New Roman"/>
          <w:b w:val="0"/>
        </w:rPr>
      </w:pPr>
      <w:r>
        <w:rPr>
          <w:rStyle w:val="a7"/>
          <w:rFonts w:ascii="Times New Roman" w:hAnsi="Times New Roman" w:cs="Times New Roman"/>
          <w:b w:val="0"/>
        </w:rPr>
        <w:t>9. Подпишите на рисунке</w:t>
      </w:r>
      <w:r w:rsidR="004C442F" w:rsidRPr="004C442F">
        <w:rPr>
          <w:rStyle w:val="a7"/>
          <w:rFonts w:ascii="Times New Roman" w:hAnsi="Times New Roman" w:cs="Times New Roman"/>
          <w:b w:val="0"/>
        </w:rPr>
        <w:t xml:space="preserve"> медиальную группу мышц бедра (гребенчатую, длинную приводящую, короткую приводящую, большую приводящую мышцы, тонкую мышцу). Определить функцию этой группы</w:t>
      </w:r>
    </w:p>
    <w:p w:rsidR="004C442F" w:rsidRDefault="004C442F" w:rsidP="00BF7B98">
      <w:pPr>
        <w:spacing w:line="240" w:lineRule="auto"/>
        <w:rPr>
          <w:rStyle w:val="a7"/>
          <w:rFonts w:ascii="Times New Roman" w:hAnsi="Times New Roman" w:cs="Times New Roman"/>
          <w:b w:val="0"/>
        </w:rPr>
      </w:pPr>
      <w:r>
        <w:rPr>
          <w:noProof/>
        </w:rPr>
        <w:lastRenderedPageBreak/>
        <w:drawing>
          <wp:inline distT="0" distB="0" distL="0" distR="0" wp14:anchorId="5852528B" wp14:editId="69358991">
            <wp:extent cx="2592126" cy="2154803"/>
            <wp:effectExtent l="0" t="0" r="0" b="0"/>
            <wp:docPr id="40" name="Рисунок 40" descr="https://avatars.mds.yandex.net/get-zen_doc/53963/pub_5bb79aa9084c6600ac9a0178_5bb79b7117241200aa6465d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53963/pub_5bb79aa9084c6600ac9a0178_5bb79b7117241200aa6465dc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24" cy="215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98" w:rsidRPr="00BF7B98" w:rsidRDefault="00BF7B98" w:rsidP="00BF7B98">
      <w:pPr>
        <w:spacing w:after="0"/>
        <w:rPr>
          <w:rStyle w:val="a7"/>
          <w:rFonts w:ascii="Times New Roman" w:hAnsi="Times New Roman" w:cs="Times New Roman"/>
          <w:b w:val="0"/>
          <w:sz w:val="24"/>
          <w:szCs w:val="24"/>
        </w:rPr>
      </w:pPr>
      <w:r w:rsidRPr="00BF7B98">
        <w:rPr>
          <w:rStyle w:val="a7"/>
          <w:rFonts w:ascii="Times New Roman" w:hAnsi="Times New Roman" w:cs="Times New Roman"/>
          <w:b w:val="0"/>
          <w:sz w:val="24"/>
          <w:szCs w:val="24"/>
        </w:rPr>
        <w:t>10. Записать схему  3 группы мышц голени: переднюю, латеральную, заднюю. Записать в отдельной графе функции, которые они выполняют</w:t>
      </w:r>
    </w:p>
    <w:p w:rsidR="00BF7B98" w:rsidRPr="00BF7B98" w:rsidRDefault="00BF7B98" w:rsidP="00BF7B98">
      <w:pPr>
        <w:spacing w:after="0"/>
        <w:rPr>
          <w:rStyle w:val="a7"/>
          <w:rFonts w:ascii="Times New Roman" w:hAnsi="Times New Roman" w:cs="Times New Roman"/>
          <w:b w:val="0"/>
          <w:sz w:val="24"/>
          <w:szCs w:val="24"/>
        </w:rPr>
      </w:pPr>
      <w:r>
        <w:rPr>
          <w:rStyle w:val="a7"/>
          <w:rFonts w:ascii="Times New Roman" w:hAnsi="Times New Roman" w:cs="Times New Roman"/>
          <w:b w:val="0"/>
          <w:sz w:val="24"/>
          <w:szCs w:val="24"/>
        </w:rPr>
        <w:t>10.1</w:t>
      </w:r>
      <w:r w:rsidRPr="00BF7B98">
        <w:rPr>
          <w:rStyle w:val="a7"/>
          <w:rFonts w:ascii="Times New Roman" w:hAnsi="Times New Roman" w:cs="Times New Roman"/>
          <w:b w:val="0"/>
          <w:sz w:val="24"/>
          <w:szCs w:val="24"/>
        </w:rPr>
        <w:t>. Разобрать строение передней группы (передняя большеберцовая, длинный разгибатель пальцев, длинный разгибатель большого пальца). Функции этой группы.</w:t>
      </w:r>
    </w:p>
    <w:p w:rsidR="00BF7B98" w:rsidRPr="00BF7B98" w:rsidRDefault="00BF7B98" w:rsidP="00BF7B98">
      <w:pPr>
        <w:spacing w:after="0"/>
        <w:rPr>
          <w:rStyle w:val="a7"/>
          <w:rFonts w:ascii="Times New Roman" w:hAnsi="Times New Roman" w:cs="Times New Roman"/>
          <w:b w:val="0"/>
          <w:sz w:val="24"/>
          <w:szCs w:val="24"/>
        </w:rPr>
      </w:pPr>
      <w:r>
        <w:rPr>
          <w:rStyle w:val="a7"/>
          <w:rFonts w:ascii="Times New Roman" w:hAnsi="Times New Roman" w:cs="Times New Roman"/>
          <w:b w:val="0"/>
          <w:sz w:val="24"/>
          <w:szCs w:val="24"/>
        </w:rPr>
        <w:t>10.2</w:t>
      </w:r>
      <w:r w:rsidRPr="00BF7B98">
        <w:rPr>
          <w:rStyle w:val="a7"/>
          <w:rFonts w:ascii="Times New Roman" w:hAnsi="Times New Roman" w:cs="Times New Roman"/>
          <w:b w:val="0"/>
          <w:sz w:val="24"/>
          <w:szCs w:val="24"/>
        </w:rPr>
        <w:t>. Разобрать строение латеральной группы (длинная и короткая малоберцовая мышцы). Функции этой группы.</w:t>
      </w:r>
    </w:p>
    <w:p w:rsidR="00BF7B98" w:rsidRPr="00BF7B98" w:rsidRDefault="00BF7B98" w:rsidP="00BF7B98">
      <w:pPr>
        <w:spacing w:after="0"/>
        <w:rPr>
          <w:rStyle w:val="a7"/>
          <w:rFonts w:ascii="Times New Roman" w:hAnsi="Times New Roman" w:cs="Times New Roman"/>
          <w:b w:val="0"/>
          <w:sz w:val="24"/>
          <w:szCs w:val="24"/>
        </w:rPr>
      </w:pPr>
      <w:r>
        <w:rPr>
          <w:rStyle w:val="a7"/>
          <w:rFonts w:ascii="Times New Roman" w:hAnsi="Times New Roman" w:cs="Times New Roman"/>
          <w:b w:val="0"/>
          <w:sz w:val="24"/>
          <w:szCs w:val="24"/>
        </w:rPr>
        <w:t>10.3</w:t>
      </w:r>
      <w:r w:rsidRPr="00BF7B9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gramStart"/>
      <w:r w:rsidRPr="00BF7B98">
        <w:rPr>
          <w:rStyle w:val="a7"/>
          <w:rFonts w:ascii="Times New Roman" w:hAnsi="Times New Roman" w:cs="Times New Roman"/>
          <w:b w:val="0"/>
          <w:sz w:val="24"/>
          <w:szCs w:val="24"/>
        </w:rPr>
        <w:t>Разобрать строение задней группы (поверхностный слой - икроножная, камбаловидная, подошвенная; глубокий слой - подколенная, задняя большеберцовая, длинный сгибатель большого пальца, длинный сгибатель пальцев).</w:t>
      </w:r>
      <w:proofErr w:type="gramEnd"/>
      <w:r w:rsidRPr="00BF7B98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Функции этой группы мышц.</w:t>
      </w:r>
    </w:p>
    <w:p w:rsidR="00BF7B98" w:rsidRDefault="00BF7B98" w:rsidP="00BF7B98">
      <w:pPr>
        <w:spacing w:after="0" w:line="240" w:lineRule="auto"/>
        <w:rPr>
          <w:rStyle w:val="a7"/>
          <w:rFonts w:ascii="Times New Roman" w:hAnsi="Times New Roman" w:cs="Times New Roman"/>
          <w:b w:val="0"/>
          <w:sz w:val="24"/>
          <w:szCs w:val="24"/>
        </w:rPr>
      </w:pPr>
      <w:r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6DF9A3A" wp14:editId="6B2C6528">
            <wp:extent cx="2592125" cy="2003728"/>
            <wp:effectExtent l="0" t="0" r="0" b="0"/>
            <wp:docPr id="49" name="Рисунок 49" descr="https://cf2.ppt-online.org/files2/slide/p/pRsr6gzIWoehGCnHXlOEyAKP927t0N4mZYfLakiVx/slide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f2.ppt-online.org/files2/slide/p/pRsr6gzIWoehGCnHXlOEyAKP927t0N4mZYfLakiVx/slide-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74" cy="200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BF" w:rsidRDefault="002720BF" w:rsidP="00BF7B98">
      <w:pPr>
        <w:spacing w:after="0" w:line="240" w:lineRule="auto"/>
        <w:rPr>
          <w:rStyle w:val="a7"/>
          <w:rFonts w:ascii="Times New Roman" w:hAnsi="Times New Roman" w:cs="Times New Roman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1B31BE88" wp14:editId="5E672AD7">
            <wp:extent cx="2592126" cy="2250219"/>
            <wp:effectExtent l="0" t="0" r="0" b="0"/>
            <wp:docPr id="32" name="Рисунок 32" descr="https://cf2.ppt-online.org/files2/slide/p/pRsr6gzIWoehGCnHXlOEyAKP927t0N4mZYfLakiVx/slid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p/pRsr6gzIWoehGCnHXlOEyAKP927t0N4mZYfLakiVx/slide-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76" cy="224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98" w:rsidRDefault="00BF7B98" w:rsidP="00BF7B98">
      <w:pPr>
        <w:spacing w:after="0" w:line="240" w:lineRule="auto"/>
        <w:rPr>
          <w:rStyle w:val="a7"/>
          <w:rFonts w:ascii="Times New Roman" w:hAnsi="Times New Roman" w:cs="Times New Roman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3043BE" wp14:editId="28A3C1D7">
            <wp:extent cx="2631882" cy="1852654"/>
            <wp:effectExtent l="0" t="0" r="0" b="0"/>
            <wp:docPr id="2" name="Рисунок 2" descr="https://cf2.ppt-online.org/files2/slide/p/pRsr6gzIWoehGCnHXlOEyAKP927t0N4mZYfLakiVx/slide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f2.ppt-online.org/files2/slide/p/pRsr6gzIWoehGCnHXlOEyAKP927t0N4mZYfLakiVx/slide-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91" cy="18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BF" w:rsidRDefault="002720BF" w:rsidP="00BF7B98">
      <w:pPr>
        <w:spacing w:after="0" w:line="240" w:lineRule="auto"/>
        <w:rPr>
          <w:rStyle w:val="a7"/>
          <w:rFonts w:ascii="Times New Roman" w:hAnsi="Times New Roman" w:cs="Times New Roman"/>
          <w:b w:val="0"/>
          <w:sz w:val="24"/>
          <w:szCs w:val="24"/>
        </w:rPr>
      </w:pPr>
    </w:p>
    <w:p w:rsidR="002720BF" w:rsidRPr="00BF7B98" w:rsidRDefault="002720BF" w:rsidP="00BF7B98">
      <w:pPr>
        <w:spacing w:after="0" w:line="240" w:lineRule="auto"/>
        <w:rPr>
          <w:rStyle w:val="a7"/>
          <w:rFonts w:ascii="Times New Roman" w:hAnsi="Times New Roman" w:cs="Times New Roman"/>
          <w:b w:val="0"/>
          <w:sz w:val="24"/>
          <w:szCs w:val="24"/>
        </w:rPr>
      </w:pPr>
      <w:r>
        <w:rPr>
          <w:rStyle w:val="a7"/>
          <w:rFonts w:ascii="Times New Roman" w:hAnsi="Times New Roman" w:cs="Times New Roman"/>
          <w:b w:val="0"/>
          <w:sz w:val="24"/>
          <w:szCs w:val="24"/>
        </w:rPr>
        <w:t>Определите у себя пяточное (</w:t>
      </w:r>
      <w:proofErr w:type="spellStart"/>
      <w:r>
        <w:rPr>
          <w:rStyle w:val="a7"/>
          <w:rFonts w:ascii="Times New Roman" w:hAnsi="Times New Roman" w:cs="Times New Roman"/>
          <w:b w:val="0"/>
          <w:sz w:val="24"/>
          <w:szCs w:val="24"/>
        </w:rPr>
        <w:t>Ахилово</w:t>
      </w:r>
      <w:proofErr w:type="spellEnd"/>
      <w:r>
        <w:rPr>
          <w:rStyle w:val="a7"/>
          <w:rFonts w:ascii="Times New Roman" w:hAnsi="Times New Roman" w:cs="Times New Roman"/>
          <w:b w:val="0"/>
          <w:sz w:val="24"/>
          <w:szCs w:val="24"/>
        </w:rPr>
        <w:t>) сухожилие</w:t>
      </w:r>
    </w:p>
    <w:p w:rsidR="00635138" w:rsidRDefault="002720BF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1BEECE" wp14:editId="4CA540F5">
            <wp:extent cx="2441051" cy="2321781"/>
            <wp:effectExtent l="0" t="0" r="0" b="2540"/>
            <wp:docPr id="18" name="Рисунок 18" descr="https://cf.ppt-online.org/files/slide/d/doHK7VlJADesvSOrBaLtEpWkG6czMubRxiUFjX/slide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f.ppt-online.org/files/slide/d/doHK7VlJADesvSOrBaLtEpWkG6czMubRxiUFjX/slide-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55" cy="231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98" w:rsidRDefault="00BF7B98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B98" w:rsidRDefault="00BF7B98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7A6" w:rsidRDefault="004F77A6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B98" w:rsidRDefault="00BF7B98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7A6" w:rsidRDefault="00B237E1" w:rsidP="004F77A6">
      <w:pPr>
        <w:pStyle w:val="a3"/>
        <w:rPr>
          <w:rStyle w:val="a7"/>
          <w:b w:val="0"/>
          <w:bCs w:val="0"/>
        </w:rPr>
      </w:pPr>
      <w:r>
        <w:rPr>
          <w:rStyle w:val="a7"/>
          <w:b w:val="0"/>
          <w:bCs w:val="0"/>
        </w:rPr>
        <w:t>11</w:t>
      </w:r>
      <w:r w:rsidR="004F77A6" w:rsidRPr="004F77A6">
        <w:rPr>
          <w:rStyle w:val="a7"/>
          <w:b w:val="0"/>
          <w:bCs w:val="0"/>
        </w:rPr>
        <w:t>. Выделить 2 группы мышц стопы: тыльную и подошвенную.</w:t>
      </w:r>
      <w:r w:rsidR="004F77A6">
        <w:rPr>
          <w:rStyle w:val="a7"/>
          <w:b w:val="0"/>
          <w:bCs w:val="0"/>
        </w:rPr>
        <w:t xml:space="preserve"> </w:t>
      </w:r>
    </w:p>
    <w:p w:rsidR="004F77A6" w:rsidRDefault="004F77A6" w:rsidP="004F77A6">
      <w:pPr>
        <w:pStyle w:val="a3"/>
        <w:rPr>
          <w:rStyle w:val="a7"/>
          <w:b w:val="0"/>
          <w:bCs w:val="0"/>
        </w:rPr>
      </w:pPr>
      <w:r>
        <w:rPr>
          <w:rStyle w:val="a7"/>
          <w:b w:val="0"/>
          <w:bCs w:val="0"/>
        </w:rPr>
        <w:t xml:space="preserve">Учебник </w:t>
      </w:r>
      <w:proofErr w:type="spellStart"/>
      <w:r w:rsidRPr="002720BF">
        <w:rPr>
          <w:rStyle w:val="a7"/>
          <w:b w:val="0"/>
          <w:bCs w:val="0"/>
          <w:i/>
        </w:rPr>
        <w:t>И.В.Гайворонский</w:t>
      </w:r>
      <w:proofErr w:type="spellEnd"/>
      <w:r>
        <w:rPr>
          <w:rStyle w:val="a7"/>
          <w:b w:val="0"/>
          <w:bCs w:val="0"/>
        </w:rPr>
        <w:t xml:space="preserve"> стр.173-174</w:t>
      </w:r>
      <w:r w:rsidR="002720BF">
        <w:rPr>
          <w:rStyle w:val="a7"/>
          <w:b w:val="0"/>
          <w:bCs w:val="0"/>
        </w:rPr>
        <w:t xml:space="preserve"> –мышцы стопы. Подпишите мышцы стопы на рисунке</w:t>
      </w:r>
    </w:p>
    <w:p w:rsidR="002720BF" w:rsidRDefault="002720BF" w:rsidP="004F77A6">
      <w:pPr>
        <w:pStyle w:val="a3"/>
        <w:rPr>
          <w:rStyle w:val="a7"/>
          <w:b w:val="0"/>
          <w:bCs w:val="0"/>
        </w:rPr>
      </w:pPr>
    </w:p>
    <w:p w:rsidR="002720BF" w:rsidRPr="004F77A6" w:rsidRDefault="002720BF" w:rsidP="004F77A6">
      <w:pPr>
        <w:pStyle w:val="a3"/>
        <w:rPr>
          <w:rStyle w:val="a7"/>
          <w:b w:val="0"/>
          <w:bCs w:val="0"/>
        </w:rPr>
      </w:pPr>
      <w:r>
        <w:rPr>
          <w:noProof/>
        </w:rPr>
        <w:drawing>
          <wp:inline distT="0" distB="0" distL="0" distR="0" wp14:anchorId="427C398F" wp14:editId="32B8E8B5">
            <wp:extent cx="3482672" cy="2623931"/>
            <wp:effectExtent l="0" t="0" r="3810" b="5080"/>
            <wp:docPr id="33" name="Рисунок 33" descr="https://present5.com/presentation/200907587_284261879/image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nt5.com/presentation/200907587_284261879/image-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141" cy="262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BF" w:rsidRDefault="002720BF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0BF" w:rsidRDefault="002720BF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0BF" w:rsidRDefault="002720BF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7E1" w:rsidRDefault="00B237E1" w:rsidP="00216E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7E1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237E1">
        <w:rPr>
          <w:rFonts w:ascii="Times New Roman" w:hAnsi="Times New Roman" w:cs="Times New Roman"/>
          <w:b/>
          <w:sz w:val="24"/>
          <w:szCs w:val="24"/>
          <w:u w:val="single"/>
        </w:rPr>
        <w:t>Топография таза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237E1">
        <w:rPr>
          <w:rFonts w:ascii="Times New Roman" w:hAnsi="Times New Roman" w:cs="Times New Roman"/>
          <w:sz w:val="24"/>
          <w:szCs w:val="24"/>
        </w:rPr>
        <w:t>Учебник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7E1">
        <w:rPr>
          <w:rFonts w:ascii="Times New Roman" w:hAnsi="Times New Roman" w:cs="Times New Roman"/>
          <w:i/>
          <w:sz w:val="24"/>
          <w:szCs w:val="24"/>
        </w:rPr>
        <w:t>И.В.Гайворонского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стр.176-177 </w:t>
      </w:r>
    </w:p>
    <w:p w:rsidR="002720BF" w:rsidRDefault="00B237E1" w:rsidP="00216E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Ответить на вопросы:</w:t>
      </w:r>
    </w:p>
    <w:p w:rsidR="00B237E1" w:rsidRDefault="00506F47" w:rsidP="00216E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мышцы включает в себя</w:t>
      </w:r>
      <w:r w:rsidR="00B237E1">
        <w:rPr>
          <w:rFonts w:ascii="Times New Roman" w:hAnsi="Times New Roman" w:cs="Times New Roman"/>
          <w:sz w:val="24"/>
          <w:szCs w:val="24"/>
        </w:rPr>
        <w:t xml:space="preserve"> большое седалищное отверстие?</w:t>
      </w:r>
    </w:p>
    <w:p w:rsidR="00506F47" w:rsidRDefault="00506F47" w:rsidP="00216E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выходит из полости малого таза на  ягодичную область?</w:t>
      </w:r>
    </w:p>
    <w:p w:rsidR="00506F47" w:rsidRDefault="00506F47" w:rsidP="00216E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 определить в каком месте проводятся </w:t>
      </w:r>
      <w:r w:rsidR="00615E89">
        <w:rPr>
          <w:rFonts w:ascii="Times New Roman" w:hAnsi="Times New Roman" w:cs="Times New Roman"/>
          <w:sz w:val="24"/>
          <w:szCs w:val="24"/>
        </w:rPr>
        <w:t xml:space="preserve">внутримышечное </w:t>
      </w:r>
      <w:r>
        <w:rPr>
          <w:rFonts w:ascii="Times New Roman" w:hAnsi="Times New Roman" w:cs="Times New Roman"/>
          <w:sz w:val="24"/>
          <w:szCs w:val="24"/>
        </w:rPr>
        <w:t>введение л</w:t>
      </w:r>
      <w:r w:rsidR="00615E89">
        <w:rPr>
          <w:rFonts w:ascii="Times New Roman" w:hAnsi="Times New Roman" w:cs="Times New Roman"/>
          <w:sz w:val="24"/>
          <w:szCs w:val="24"/>
        </w:rPr>
        <w:t xml:space="preserve">екарственных веществ? </w:t>
      </w:r>
    </w:p>
    <w:p w:rsidR="00615E89" w:rsidRPr="00B237E1" w:rsidRDefault="00615E89" w:rsidP="00216E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какую мышцу производятся внутримышечные инъекции?</w:t>
      </w:r>
    </w:p>
    <w:p w:rsidR="00B237E1" w:rsidRDefault="00615E89" w:rsidP="00216E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51F6066" wp14:editId="0FC1FBEE">
            <wp:extent cx="2854519" cy="2170706"/>
            <wp:effectExtent l="0" t="0" r="3175" b="1270"/>
            <wp:docPr id="63" name="Рисунок 63" descr="https://cf.ppt-online.org/files1/slide/j/jKPtSDZ6IOJG0UXW31hni7zoeFRV4gkHuAxa8yNQ2M/slide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f.ppt-online.org/files1/slide/j/jKPtSDZ6IOJG0UXW31hni7zoeFRV4gkHuAxa8yNQ2M/slide-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00" cy="216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89" w:rsidRDefault="00615E89" w:rsidP="00216E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37E1" w:rsidRDefault="00615E89" w:rsidP="00216E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</w:t>
      </w:r>
      <w:r w:rsidR="009E441A"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" name="Прямоугольник 3" descr="https://theslide.ru/img/thumbs/a9fd0380f88839e746791b1434d0050d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theslide.ru/img/thumbs/a9fd0380f88839e746791b1434d0050d-800x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5HFgMAABkGAAAOAAAAZHJzL2Uyb0RvYy54bWysVN1u2zYUvi+wdyB4L4uSaVsSohSpHRcF&#10;si1A2wegJcpiK5EqSUdOhwEDdjtgj7CH2M2wtX0G5Y12SNmJk94M23RB8PzoO38fz9nzfdugG66N&#10;UDLH0YRgxGWhSiG3OX77Zh0kGBnLZMkaJXmOb7nBz8+/eXbWdxmPVa2akmsEINJkfZfj2touC0NT&#10;1LxlZqI6LsFYKd0yC6LehqVmPaC3TRgTMg97pctOq4IbA9rVaMTnHr+qeGG/ryrDLWpyDLlZf2p/&#10;btwZnp+xbKtZV4vikAb7F1m0TEgIeg+1YpahnRZfQbWi0Mqoyk4K1YaqqkTBfQ1QTUSeVPO6Zh33&#10;tUBzTHffJvP/wRbf3VxrJMocTzGSrIURDb/d/XT36/Bp+HL38/D78GX46+6X4fPwx/AnAp+SmwL6&#10;5+ZkYFC25qYRJZ/oXSjaLci7dmNCllYlmSakSpJkmvIFnS/SaBPRKS0JmZEySAjZT951WzeAHpAg&#10;j9fdtXYtNN2VKt4bJNWyZnLLL0wHYwRyQYJHldaqrzkroRORgwgfYTjBABra9N+qEkpiO6v8ePaV&#10;bl0MaDzaexbc3rOA7y0qQDklcTwHrhRgOtxdBJYdf+60sS+5apG75FhDdh6c3VwZO7oeXVwsqdai&#10;aUDPskY+UgDmqIHQ8KuzuSQ8b35ISXqZXCY0oPH8MqBktQou1ksazNfRYraarpbLVfSjixvRrBZl&#10;yaULc+RwRP8ZRw6vaWTfPYuNgpk6OJeS0dvNstHohsEbWvvPtxwsD27h4zR8v6CWJyVFMSUv4jRY&#10;z5NFQNd0FqQLkgQkSl+kc0JTulo/LulKSP7fS0J9jtNZPPNTOkn6SW3Ef1/XxrJWWNhSjWhzDMSF&#10;zzmxzDHwUpb+bploxvtJK1z6D62AcR8H7fnqKDqyf6PKW6CrVkAnYB7sU7jUSn/EqIfdlGPzYcc0&#10;x6h5JYHyaUSpW2ZeoLNFDII+tWxOLUwWAJVji9F4XdpxAe46LbY1RIp8Y6S6gGdSCU9h94TGrA6P&#10;C/aPr+SwK92CO5W918NGP/8b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GrBnkcWAwAAGQYAAA4AAAAAAAAAAAAAAAAALgIAAGRy&#10;cy9lMm9Eb2MueG1sUEsBAi0AFAAGAAgAAAAhAAKdVXjZAAAAAwEAAA8AAAAAAAAAAAAAAAAAcA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:rsidR="00506F47" w:rsidRDefault="00506F47" w:rsidP="00216E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5E89" w:rsidRDefault="00615E89" w:rsidP="00216E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Подпишите обозначения мышц нижней конечности на рисунке.</w:t>
      </w:r>
    </w:p>
    <w:p w:rsidR="00615E89" w:rsidRDefault="00615E89" w:rsidP="00216E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5E89" w:rsidRPr="00B237E1" w:rsidRDefault="00615E89" w:rsidP="00216E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D5B64C" wp14:editId="2EBF88C8">
            <wp:extent cx="4007458" cy="3267986"/>
            <wp:effectExtent l="0" t="0" r="0" b="8890"/>
            <wp:docPr id="34" name="Рисунок 34" descr="https://konspekta.net/poisk-ruru/baza14/268399074397.files/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nspekta.net/poisk-ruru/baza14/268399074397.files/image0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403" cy="327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89" w:rsidRDefault="00615E89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5E89" w:rsidRDefault="00615E89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5E89" w:rsidRDefault="00615E89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52C6" w:rsidRDefault="009D52C6" w:rsidP="009D52C6">
      <w:pPr>
        <w:widowControl w:val="0"/>
        <w:spacing w:line="240" w:lineRule="auto"/>
        <w:ind w:left="13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2C6" w:rsidRDefault="009D52C6" w:rsidP="009D52C6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D52C6" w:rsidRDefault="009D52C6" w:rsidP="009D52C6">
      <w:pPr>
        <w:widowControl w:val="0"/>
        <w:spacing w:line="236" w:lineRule="auto"/>
        <w:ind w:left="1" w:right="35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D52C6" w:rsidRDefault="009D52C6" w:rsidP="009D52C6">
      <w:pPr>
        <w:widowControl w:val="0"/>
        <w:spacing w:line="236" w:lineRule="auto"/>
        <w:ind w:left="1" w:right="35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D52C6" w:rsidRDefault="009D52C6" w:rsidP="009D52C6">
      <w:pPr>
        <w:widowControl w:val="0"/>
        <w:spacing w:line="236" w:lineRule="auto"/>
        <w:ind w:left="1" w:right="35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14. Ответить на вопросы тестов.</w:t>
      </w:r>
    </w:p>
    <w:p w:rsidR="009D52C6" w:rsidRDefault="009D52C6" w:rsidP="009D52C6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D52C6" w:rsidRDefault="009D52C6" w:rsidP="009D52C6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1.К мыш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 поя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кон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9D52C6" w:rsidRDefault="009D52C6" w:rsidP="009D52C6">
      <w:pPr>
        <w:widowControl w:val="0"/>
        <w:tabs>
          <w:tab w:val="left" w:pos="4787"/>
        </w:tabs>
        <w:spacing w:line="240" w:lineRule="auto"/>
        <w:ind w:left="1" w:right="118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 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4.пол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5.пол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6.кв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</w:p>
    <w:p w:rsidR="009D52C6" w:rsidRDefault="009D52C6" w:rsidP="009D52C6">
      <w:pPr>
        <w:spacing w:after="87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9D52C6" w:rsidRDefault="009D52C6" w:rsidP="009D52C6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2.Функциями ягод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чных 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 являют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9D52C6" w:rsidRDefault="009D52C6" w:rsidP="009D52C6">
      <w:pPr>
        <w:widowControl w:val="0"/>
        <w:tabs>
          <w:tab w:val="left" w:pos="4787"/>
        </w:tabs>
        <w:spacing w:line="238" w:lineRule="auto"/>
        <w:ind w:left="1" w:right="947"/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1.прив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4.вр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 2.отв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3.р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згиб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</w:p>
    <w:p w:rsidR="009D52C6" w:rsidRDefault="009D52C6" w:rsidP="009D52C6">
      <w:pPr>
        <w:spacing w:line="240" w:lineRule="exact"/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</w:pPr>
    </w:p>
    <w:p w:rsidR="009D52C6" w:rsidRDefault="009D52C6" w:rsidP="009D52C6">
      <w:pPr>
        <w:spacing w:after="15" w:line="120" w:lineRule="exact"/>
        <w:rPr>
          <w:rFonts w:ascii="Times New Roman" w:eastAsia="Times New Roman" w:hAnsi="Times New Roman" w:cs="Times New Roman"/>
          <w:spacing w:val="-1"/>
          <w:w w:val="101"/>
          <w:sz w:val="12"/>
          <w:szCs w:val="12"/>
        </w:rPr>
      </w:pPr>
    </w:p>
    <w:p w:rsidR="009D52C6" w:rsidRDefault="009D52C6" w:rsidP="009D52C6">
      <w:pPr>
        <w:widowControl w:val="0"/>
        <w:tabs>
          <w:tab w:val="left" w:pos="4787"/>
        </w:tabs>
        <w:spacing w:line="236" w:lineRule="auto"/>
        <w:ind w:left="1" w:right="4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D52C6" w:rsidRDefault="009D52C6" w:rsidP="009D52C6">
      <w:pPr>
        <w:widowControl w:val="0"/>
        <w:tabs>
          <w:tab w:val="left" w:pos="4787"/>
        </w:tabs>
        <w:spacing w:line="236" w:lineRule="auto"/>
        <w:ind w:left="1" w:right="4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цами, 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иба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щими 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гибаю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ими гол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ь, явля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я: </w:t>
      </w:r>
    </w:p>
    <w:p w:rsidR="009D52C6" w:rsidRDefault="009D52C6" w:rsidP="009D52C6">
      <w:pPr>
        <w:widowControl w:val="0"/>
        <w:tabs>
          <w:tab w:val="left" w:pos="4787"/>
        </w:tabs>
        <w:spacing w:line="236" w:lineRule="auto"/>
        <w:ind w:left="1" w:right="42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4.пор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</w:p>
    <w:p w:rsidR="009D52C6" w:rsidRDefault="009D52C6" w:rsidP="009D52C6">
      <w:pPr>
        <w:widowControl w:val="0"/>
        <w:tabs>
          <w:tab w:val="left" w:pos="4787"/>
        </w:tabs>
        <w:spacing w:line="236" w:lineRule="auto"/>
        <w:ind w:left="1" w:right="42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ая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ая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3.длинн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6.тонк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9D52C6" w:rsidRDefault="009D52C6" w:rsidP="009D52C6">
      <w:pPr>
        <w:spacing w:after="88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9D52C6" w:rsidRDefault="009D52C6" w:rsidP="009D52C6">
      <w:pPr>
        <w:widowControl w:val="0"/>
        <w:tabs>
          <w:tab w:val="left" w:pos="4787"/>
        </w:tabs>
        <w:spacing w:line="236" w:lineRule="auto"/>
        <w:ind w:left="1" w:right="2839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цами, приводящими 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дро, явля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1.тонк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4.икро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</w:p>
    <w:p w:rsidR="009D52C6" w:rsidRDefault="009D52C6" w:rsidP="009D52C6">
      <w:pPr>
        <w:widowControl w:val="0"/>
        <w:tabs>
          <w:tab w:val="left" w:pos="4787"/>
        </w:tabs>
        <w:spacing w:before="4" w:line="240" w:lineRule="auto"/>
        <w:ind w:left="1" w:right="178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5.пол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аяя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6.в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</w:p>
    <w:p w:rsidR="009D52C6" w:rsidRDefault="009D52C6" w:rsidP="009D52C6">
      <w:pPr>
        <w:spacing w:after="85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9D52C6" w:rsidRDefault="009D52C6" w:rsidP="009D52C6">
      <w:pPr>
        <w:widowControl w:val="0"/>
        <w:spacing w:line="238" w:lineRule="auto"/>
        <w:ind w:left="1" w:right="-3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цами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прикр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к 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 боль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ти, являют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</w:t>
      </w:r>
    </w:p>
    <w:p w:rsidR="009D52C6" w:rsidRDefault="009D52C6" w:rsidP="009D52C6">
      <w:pPr>
        <w:widowControl w:val="0"/>
        <w:tabs>
          <w:tab w:val="left" w:pos="4787"/>
        </w:tabs>
        <w:spacing w:line="239" w:lineRule="auto"/>
        <w:ind w:left="1" w:right="2865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аяя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4.дв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.икроножн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5.пор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</w:p>
    <w:p w:rsidR="009D52C6" w:rsidRDefault="009D52C6" w:rsidP="009D52C6">
      <w:pPr>
        <w:widowControl w:val="0"/>
        <w:tabs>
          <w:tab w:val="left" w:pos="4787"/>
        </w:tabs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6.п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9D52C6" w:rsidRDefault="009D52C6" w:rsidP="009D52C6">
      <w:pPr>
        <w:spacing w:after="87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9D52C6" w:rsidRDefault="009D52C6" w:rsidP="009D52C6">
      <w:pPr>
        <w:widowControl w:val="0"/>
        <w:tabs>
          <w:tab w:val="left" w:pos="4787"/>
        </w:tabs>
        <w:spacing w:line="237" w:lineRule="auto"/>
        <w:ind w:left="1" w:right="1504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6.Мышцами, нач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от 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овых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й, являют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рцов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.длинн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.икроножн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</w:p>
    <w:p w:rsidR="009D52C6" w:rsidRDefault="009D52C6" w:rsidP="009D52C6">
      <w:pPr>
        <w:widowControl w:val="0"/>
        <w:tabs>
          <w:tab w:val="left" w:pos="4787"/>
        </w:tabs>
        <w:spacing w:before="3" w:line="237" w:lineRule="auto"/>
        <w:ind w:left="1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 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6.тонк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</w:p>
    <w:p w:rsidR="009D52C6" w:rsidRDefault="009D52C6" w:rsidP="009D52C6">
      <w:pPr>
        <w:spacing w:after="91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9D52C6" w:rsidRDefault="009D52C6" w:rsidP="009D52C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D52C6" w:rsidRDefault="00BE6977" w:rsidP="009D52C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7. </w:t>
      </w:r>
      <w:r w:rsidR="009D52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="009D52C6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 w:rsidR="009D52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 w:rsidR="009D52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9D52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овит</w:t>
      </w:r>
      <w:r w:rsidR="009D52C6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 xml:space="preserve">е </w:t>
      </w:r>
      <w:r w:rsidR="009D52C6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 w:rsidR="009D52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9D52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9D52C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9D52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="009D52C6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 w:rsidR="009D52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="009D52C6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 w:rsidR="009D52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 w:rsidR="009D52C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9D52C6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 w:rsidR="009D52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9D52C6" w:rsidRDefault="009D52C6" w:rsidP="009D52C6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D52C6" w:rsidRDefault="009D52C6" w:rsidP="009D52C6">
      <w:pPr>
        <w:sectPr w:rsidR="009D52C6">
          <w:pgSz w:w="11906" w:h="16838"/>
          <w:pgMar w:top="1125" w:right="845" w:bottom="921" w:left="1701" w:header="0" w:footer="0" w:gutter="0"/>
          <w:cols w:space="708"/>
        </w:sectPr>
      </w:pPr>
    </w:p>
    <w:p w:rsidR="009D52C6" w:rsidRDefault="009D52C6" w:rsidP="009D52C6">
      <w:pPr>
        <w:widowControl w:val="0"/>
        <w:spacing w:line="239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 гол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</w:p>
    <w:p w:rsidR="009D52C6" w:rsidRDefault="009D52C6" w:rsidP="009D52C6">
      <w:pPr>
        <w:widowControl w:val="0"/>
        <w:spacing w:line="239" w:lineRule="auto"/>
        <w:ind w:left="1" w:right="-6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яя</w:t>
      </w:r>
    </w:p>
    <w:p w:rsidR="009D52C6" w:rsidRDefault="009D52C6" w:rsidP="009D52C6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яя</w:t>
      </w:r>
    </w:p>
    <w:p w:rsidR="009D52C6" w:rsidRDefault="009D52C6" w:rsidP="009D52C6">
      <w:pPr>
        <w:widowControl w:val="0"/>
        <w:spacing w:line="239" w:lineRule="auto"/>
        <w:ind w:right="2314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я </w:t>
      </w:r>
    </w:p>
    <w:p w:rsidR="009D52C6" w:rsidRDefault="009D52C6" w:rsidP="009D52C6">
      <w:pPr>
        <w:widowControl w:val="0"/>
        <w:spacing w:line="239" w:lineRule="auto"/>
        <w:ind w:right="23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 2.Сгиб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</w:p>
    <w:p w:rsidR="00744A02" w:rsidRPr="00613DB1" w:rsidRDefault="009D52C6" w:rsidP="00613DB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44A02" w:rsidRPr="00613DB1">
          <w:type w:val="continuous"/>
          <w:pgSz w:w="11906" w:h="16838"/>
          <w:pgMar w:top="1125" w:right="845" w:bottom="921" w:left="1701" w:header="0" w:footer="0" w:gutter="0"/>
          <w:cols w:num="2" w:space="708" w:equalWidth="0">
            <w:col w:w="2554" w:space="2232"/>
            <w:col w:w="457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13DB1"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bookmarkStart w:id="0" w:name="_GoBack"/>
      <w:bookmarkEnd w:id="0"/>
    </w:p>
    <w:p w:rsidR="00216EFB" w:rsidRPr="00613DB1" w:rsidRDefault="00216EFB" w:rsidP="00613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216EFB" w:rsidRPr="00A76291" w:rsidRDefault="00216EFB" w:rsidP="00216EFB">
      <w:pPr>
        <w:widowControl w:val="0"/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A76291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i/>
          <w:snapToGrid w:val="0"/>
          <w:sz w:val="28"/>
          <w:szCs w:val="28"/>
        </w:rPr>
        <w:t>И.В.Гайворонский</w:t>
      </w:r>
      <w:proofErr w:type="spellEnd"/>
      <w:r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A76291">
        <w:rPr>
          <w:rFonts w:ascii="Times New Roman" w:hAnsi="Times New Roman" w:cs="Times New Roman"/>
          <w:snapToGrid w:val="0"/>
          <w:sz w:val="28"/>
          <w:szCs w:val="28"/>
        </w:rPr>
        <w:t xml:space="preserve">Анатомия и физиология человека: Учебное пособие. </w:t>
      </w:r>
      <w:r>
        <w:rPr>
          <w:rFonts w:ascii="Times New Roman" w:hAnsi="Times New Roman" w:cs="Times New Roman"/>
          <w:i/>
          <w:snapToGrid w:val="0"/>
          <w:sz w:val="28"/>
          <w:szCs w:val="28"/>
        </w:rPr>
        <w:t xml:space="preserve">– </w:t>
      </w:r>
      <w:r>
        <w:rPr>
          <w:rFonts w:ascii="Times New Roman" w:hAnsi="Times New Roman" w:cs="Times New Roman"/>
          <w:snapToGrid w:val="0"/>
          <w:sz w:val="28"/>
          <w:szCs w:val="28"/>
        </w:rPr>
        <w:t>Мышцы нижней конечности</w:t>
      </w:r>
      <w:proofErr w:type="gramStart"/>
      <w:r w:rsidRPr="00A76291">
        <w:rPr>
          <w:rFonts w:ascii="Times New Roman" w:hAnsi="Times New Roman" w:cs="Times New Roman"/>
          <w:i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napToGrid w:val="0"/>
          <w:sz w:val="28"/>
          <w:szCs w:val="28"/>
        </w:rPr>
        <w:t>тр.166-178</w:t>
      </w:r>
    </w:p>
    <w:p w:rsidR="00216EFB" w:rsidRDefault="00216EFB" w:rsidP="00216EFB">
      <w:pPr>
        <w:widowControl w:val="0"/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i/>
          <w:snapToGrid w:val="0"/>
          <w:sz w:val="28"/>
          <w:szCs w:val="28"/>
        </w:rPr>
        <w:t xml:space="preserve">2 </w:t>
      </w:r>
      <w:proofErr w:type="spellStart"/>
      <w:r>
        <w:rPr>
          <w:rFonts w:ascii="Times New Roman" w:hAnsi="Times New Roman" w:cs="Times New Roman"/>
          <w:i/>
          <w:snapToGrid w:val="0"/>
          <w:sz w:val="28"/>
          <w:szCs w:val="28"/>
        </w:rPr>
        <w:t>Н.В.Смолянникова</w:t>
      </w:r>
      <w:proofErr w:type="spellEnd"/>
      <w:r w:rsidRPr="00A76291">
        <w:rPr>
          <w:rFonts w:ascii="Times New Roman" w:hAnsi="Times New Roman" w:cs="Times New Roman"/>
          <w:snapToGrid w:val="0"/>
          <w:sz w:val="28"/>
          <w:szCs w:val="28"/>
        </w:rPr>
        <w:t xml:space="preserve"> Анатомия и физиология человека: Учебное пособие</w:t>
      </w:r>
      <w:proofErr w:type="gramStart"/>
      <w:r w:rsidRPr="00A76291">
        <w:rPr>
          <w:rFonts w:ascii="Times New Roman" w:hAnsi="Times New Roman" w:cs="Times New Roman"/>
          <w:snapToGrid w:val="0"/>
          <w:sz w:val="28"/>
          <w:szCs w:val="28"/>
        </w:rPr>
        <w:t>.</w:t>
      </w:r>
      <w:proofErr w:type="gramEnd"/>
      <w:r w:rsidRPr="00A76291">
        <w:rPr>
          <w:rFonts w:ascii="Times New Roman" w:hAnsi="Times New Roman" w:cs="Times New Roman"/>
          <w:snapToGrid w:val="0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napToGrid w:val="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napToGrid w:val="0"/>
          <w:sz w:val="28"/>
          <w:szCs w:val="28"/>
        </w:rPr>
        <w:t>тр.</w:t>
      </w:r>
      <w:r w:rsidR="00383A33">
        <w:rPr>
          <w:rFonts w:ascii="Times New Roman" w:hAnsi="Times New Roman" w:cs="Times New Roman"/>
          <w:snapToGrid w:val="0"/>
          <w:sz w:val="28"/>
          <w:szCs w:val="28"/>
        </w:rPr>
        <w:t>141-150</w:t>
      </w: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F20B0C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A11A5C4" wp14:editId="721136B4">
            <wp:simplePos x="0" y="0"/>
            <wp:positionH relativeFrom="column">
              <wp:posOffset>2526030</wp:posOffset>
            </wp:positionH>
            <wp:positionV relativeFrom="paragraph">
              <wp:posOffset>-451485</wp:posOffset>
            </wp:positionV>
            <wp:extent cx="1430655" cy="2289810"/>
            <wp:effectExtent l="0" t="0" r="0" b="0"/>
            <wp:wrapTight wrapText="bothSides">
              <wp:wrapPolygon edited="0">
                <wp:start x="0" y="0"/>
                <wp:lineTo x="0" y="21384"/>
                <wp:lineTo x="21284" y="21384"/>
                <wp:lineTo x="21284" y="0"/>
                <wp:lineTo x="0" y="0"/>
              </wp:wrapPolygon>
            </wp:wrapTight>
            <wp:docPr id="50" name="Рисунок 4" descr="C:\Users\1\Desktop\анатомия\мышцы гол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натомия\мышцы голени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F20B0C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0AB1C97" wp14:editId="3F746AD4">
            <wp:simplePos x="0" y="0"/>
            <wp:positionH relativeFrom="column">
              <wp:posOffset>-61595</wp:posOffset>
            </wp:positionH>
            <wp:positionV relativeFrom="paragraph">
              <wp:posOffset>-2703195</wp:posOffset>
            </wp:positionV>
            <wp:extent cx="1414780" cy="2567940"/>
            <wp:effectExtent l="0" t="0" r="0" b="3810"/>
            <wp:wrapTight wrapText="bothSides">
              <wp:wrapPolygon edited="0">
                <wp:start x="0" y="0"/>
                <wp:lineTo x="0" y="21472"/>
                <wp:lineTo x="21232" y="21472"/>
                <wp:lineTo x="21232" y="0"/>
                <wp:lineTo x="0" y="0"/>
              </wp:wrapPolygon>
            </wp:wrapTight>
            <wp:docPr id="47" name="Рисунок 3" descr="C:\Users\1\Desktop\анатомия\мышцы бе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натомия\мышцы бедра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6EFB" w:rsidRDefault="00216EFB" w:rsidP="00216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47A1" w:rsidRDefault="008847A1" w:rsidP="008847A1">
      <w:pPr>
        <w:widowControl w:val="0"/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6579DB" w:rsidRDefault="006579DB"/>
    <w:sectPr w:rsidR="00657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CE1"/>
    <w:multiLevelType w:val="hybridMultilevel"/>
    <w:tmpl w:val="06D8102A"/>
    <w:lvl w:ilvl="0" w:tplc="5C56B79E">
      <w:start w:val="9"/>
      <w:numFmt w:val="decimal"/>
      <w:lvlText w:val="%1."/>
      <w:lvlJc w:val="left"/>
    </w:lvl>
    <w:lvl w:ilvl="1" w:tplc="CE6203E6">
      <w:numFmt w:val="decimal"/>
      <w:lvlText w:val=""/>
      <w:lvlJc w:val="left"/>
    </w:lvl>
    <w:lvl w:ilvl="2" w:tplc="FEF0F9D8">
      <w:numFmt w:val="decimal"/>
      <w:lvlText w:val=""/>
      <w:lvlJc w:val="left"/>
    </w:lvl>
    <w:lvl w:ilvl="3" w:tplc="62A01776">
      <w:numFmt w:val="decimal"/>
      <w:lvlText w:val=""/>
      <w:lvlJc w:val="left"/>
    </w:lvl>
    <w:lvl w:ilvl="4" w:tplc="538A3048">
      <w:numFmt w:val="decimal"/>
      <w:lvlText w:val=""/>
      <w:lvlJc w:val="left"/>
    </w:lvl>
    <w:lvl w:ilvl="5" w:tplc="8636315C">
      <w:numFmt w:val="decimal"/>
      <w:lvlText w:val=""/>
      <w:lvlJc w:val="left"/>
    </w:lvl>
    <w:lvl w:ilvl="6" w:tplc="DE7E32D8">
      <w:numFmt w:val="decimal"/>
      <w:lvlText w:val=""/>
      <w:lvlJc w:val="left"/>
    </w:lvl>
    <w:lvl w:ilvl="7" w:tplc="FD44B76E">
      <w:numFmt w:val="decimal"/>
      <w:lvlText w:val=""/>
      <w:lvlJc w:val="left"/>
    </w:lvl>
    <w:lvl w:ilvl="8" w:tplc="99F03082">
      <w:numFmt w:val="decimal"/>
      <w:lvlText w:val=""/>
      <w:lvlJc w:val="left"/>
    </w:lvl>
  </w:abstractNum>
  <w:abstractNum w:abstractNumId="1">
    <w:nsid w:val="00005A9B"/>
    <w:multiLevelType w:val="hybridMultilevel"/>
    <w:tmpl w:val="96A47C56"/>
    <w:lvl w:ilvl="0" w:tplc="6694D680">
      <w:start w:val="1"/>
      <w:numFmt w:val="decimal"/>
      <w:lvlText w:val="%1."/>
      <w:lvlJc w:val="left"/>
    </w:lvl>
    <w:lvl w:ilvl="1" w:tplc="ABC655E8">
      <w:numFmt w:val="decimal"/>
      <w:lvlText w:val=""/>
      <w:lvlJc w:val="left"/>
    </w:lvl>
    <w:lvl w:ilvl="2" w:tplc="2294E7EA">
      <w:numFmt w:val="decimal"/>
      <w:lvlText w:val=""/>
      <w:lvlJc w:val="left"/>
    </w:lvl>
    <w:lvl w:ilvl="3" w:tplc="826605DC">
      <w:numFmt w:val="decimal"/>
      <w:lvlText w:val=""/>
      <w:lvlJc w:val="left"/>
    </w:lvl>
    <w:lvl w:ilvl="4" w:tplc="488EC358">
      <w:numFmt w:val="decimal"/>
      <w:lvlText w:val=""/>
      <w:lvlJc w:val="left"/>
    </w:lvl>
    <w:lvl w:ilvl="5" w:tplc="C388ABDA">
      <w:numFmt w:val="decimal"/>
      <w:lvlText w:val=""/>
      <w:lvlJc w:val="left"/>
    </w:lvl>
    <w:lvl w:ilvl="6" w:tplc="69F8B2E0">
      <w:numFmt w:val="decimal"/>
      <w:lvlText w:val=""/>
      <w:lvlJc w:val="left"/>
    </w:lvl>
    <w:lvl w:ilvl="7" w:tplc="ACBE789A">
      <w:numFmt w:val="decimal"/>
      <w:lvlText w:val=""/>
      <w:lvlJc w:val="left"/>
    </w:lvl>
    <w:lvl w:ilvl="8" w:tplc="3F983B72">
      <w:numFmt w:val="decimal"/>
      <w:lvlText w:val=""/>
      <w:lvlJc w:val="left"/>
    </w:lvl>
  </w:abstractNum>
  <w:abstractNum w:abstractNumId="2">
    <w:nsid w:val="060060E1"/>
    <w:multiLevelType w:val="hybridMultilevel"/>
    <w:tmpl w:val="34DE71FA"/>
    <w:lvl w:ilvl="0" w:tplc="772408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C4469"/>
    <w:multiLevelType w:val="hybridMultilevel"/>
    <w:tmpl w:val="07FC9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677BA"/>
    <w:multiLevelType w:val="hybridMultilevel"/>
    <w:tmpl w:val="3A8C65B0"/>
    <w:lvl w:ilvl="0" w:tplc="6F2458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552324"/>
    <w:multiLevelType w:val="multilevel"/>
    <w:tmpl w:val="B532E1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3C32B5"/>
    <w:multiLevelType w:val="hybridMultilevel"/>
    <w:tmpl w:val="5C12B70E"/>
    <w:lvl w:ilvl="0" w:tplc="93DE3B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F69E2"/>
    <w:multiLevelType w:val="hybridMultilevel"/>
    <w:tmpl w:val="0DAAB97C"/>
    <w:lvl w:ilvl="0" w:tplc="C8CE23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5502BE"/>
    <w:multiLevelType w:val="hybridMultilevel"/>
    <w:tmpl w:val="BA56F726"/>
    <w:lvl w:ilvl="0" w:tplc="FCC818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5F3D83"/>
    <w:multiLevelType w:val="hybridMultilevel"/>
    <w:tmpl w:val="97AC2A4A"/>
    <w:lvl w:ilvl="0" w:tplc="41CCB8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2D3F4C"/>
    <w:multiLevelType w:val="hybridMultilevel"/>
    <w:tmpl w:val="93F6B9AA"/>
    <w:lvl w:ilvl="0" w:tplc="CE38DF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2D7A08"/>
    <w:multiLevelType w:val="multilevel"/>
    <w:tmpl w:val="ACD6F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3191E58"/>
    <w:multiLevelType w:val="hybridMultilevel"/>
    <w:tmpl w:val="5D1EDB44"/>
    <w:lvl w:ilvl="0" w:tplc="50368B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F47278"/>
    <w:multiLevelType w:val="hybridMultilevel"/>
    <w:tmpl w:val="90D23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E5601"/>
    <w:multiLevelType w:val="hybridMultilevel"/>
    <w:tmpl w:val="843A2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2"/>
  </w:num>
  <w:num w:numId="4">
    <w:abstractNumId w:val="4"/>
  </w:num>
  <w:num w:numId="5">
    <w:abstractNumId w:val="6"/>
  </w:num>
  <w:num w:numId="6">
    <w:abstractNumId w:val="2"/>
  </w:num>
  <w:num w:numId="7">
    <w:abstractNumId w:val="14"/>
  </w:num>
  <w:num w:numId="8">
    <w:abstractNumId w:val="7"/>
  </w:num>
  <w:num w:numId="9">
    <w:abstractNumId w:val="9"/>
  </w:num>
  <w:num w:numId="10">
    <w:abstractNumId w:val="11"/>
  </w:num>
  <w:num w:numId="11">
    <w:abstractNumId w:val="5"/>
  </w:num>
  <w:num w:numId="12">
    <w:abstractNumId w:val="1"/>
  </w:num>
  <w:num w:numId="13">
    <w:abstractNumId w:val="0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36F"/>
    <w:rsid w:val="00216EFB"/>
    <w:rsid w:val="002478A6"/>
    <w:rsid w:val="00261E7C"/>
    <w:rsid w:val="002720BF"/>
    <w:rsid w:val="00383A33"/>
    <w:rsid w:val="00420BF2"/>
    <w:rsid w:val="0044474C"/>
    <w:rsid w:val="004C442F"/>
    <w:rsid w:val="004F77A6"/>
    <w:rsid w:val="00506F47"/>
    <w:rsid w:val="005C63F3"/>
    <w:rsid w:val="005D1B66"/>
    <w:rsid w:val="00613DB1"/>
    <w:rsid w:val="00615E89"/>
    <w:rsid w:val="00635138"/>
    <w:rsid w:val="006579DB"/>
    <w:rsid w:val="00744A02"/>
    <w:rsid w:val="008155E3"/>
    <w:rsid w:val="008820B6"/>
    <w:rsid w:val="008847A1"/>
    <w:rsid w:val="009022FE"/>
    <w:rsid w:val="009D52C6"/>
    <w:rsid w:val="009E441A"/>
    <w:rsid w:val="009E78AB"/>
    <w:rsid w:val="00A67FC9"/>
    <w:rsid w:val="00B237E1"/>
    <w:rsid w:val="00BB7472"/>
    <w:rsid w:val="00BD240D"/>
    <w:rsid w:val="00BE6977"/>
    <w:rsid w:val="00BF7B98"/>
    <w:rsid w:val="00C54EBF"/>
    <w:rsid w:val="00CF56C2"/>
    <w:rsid w:val="00D6241B"/>
    <w:rsid w:val="00D87FE7"/>
    <w:rsid w:val="00D947E5"/>
    <w:rsid w:val="00E075D6"/>
    <w:rsid w:val="00ED036F"/>
    <w:rsid w:val="00ED4384"/>
    <w:rsid w:val="00F20B0C"/>
    <w:rsid w:val="00F6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5D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75D6"/>
    <w:pPr>
      <w:spacing w:after="0" w:line="240" w:lineRule="auto"/>
    </w:pPr>
    <w:rPr>
      <w:rFonts w:eastAsiaTheme="minorEastAsia"/>
      <w:lang w:eastAsia="ru-RU"/>
    </w:rPr>
  </w:style>
  <w:style w:type="paragraph" w:customStyle="1" w:styleId="1">
    <w:name w:val="Обычный1"/>
    <w:rsid w:val="008847A1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847A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2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241B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Strong"/>
    <w:qFormat/>
    <w:rsid w:val="0063513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5D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75D6"/>
    <w:pPr>
      <w:spacing w:after="0" w:line="240" w:lineRule="auto"/>
    </w:pPr>
    <w:rPr>
      <w:rFonts w:eastAsiaTheme="minorEastAsia"/>
      <w:lang w:eastAsia="ru-RU"/>
    </w:rPr>
  </w:style>
  <w:style w:type="paragraph" w:customStyle="1" w:styleId="1">
    <w:name w:val="Обычный1"/>
    <w:rsid w:val="008847A1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847A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2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241B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Strong"/>
    <w:qFormat/>
    <w:rsid w:val="006351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2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A2B0E-7F2E-44FE-8DCD-A0AD91545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1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Pololina</dc:creator>
  <cp:keywords/>
  <dc:description/>
  <cp:lastModifiedBy>Diana Pololina</cp:lastModifiedBy>
  <cp:revision>18</cp:revision>
  <dcterms:created xsi:type="dcterms:W3CDTF">2021-10-06T01:26:00Z</dcterms:created>
  <dcterms:modified xsi:type="dcterms:W3CDTF">2022-10-10T14:31:00Z</dcterms:modified>
</cp:coreProperties>
</file>